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E9" w:rsidRDefault="00B35D9C" w:rsidP="003528E9">
      <w:pPr>
        <w:snapToGrid w:val="0"/>
        <w:spacing w:before="240"/>
        <w:jc w:val="center"/>
        <w:rPr>
          <w:rFonts w:ascii="Times New Roman" w:eastAsia="文星标宋" w:hAnsi="Times New Roman"/>
          <w:b/>
          <w:bCs/>
          <w:sz w:val="48"/>
          <w:szCs w:val="20"/>
        </w:rPr>
      </w:pPr>
      <w:r w:rsidRPr="003528E9">
        <w:rPr>
          <w:rFonts w:ascii="Times New Roman" w:eastAsia="文星标宋" w:hAnsi="Times New Roman" w:hint="eastAsia"/>
          <w:b/>
          <w:bCs/>
          <w:sz w:val="48"/>
          <w:szCs w:val="20"/>
        </w:rPr>
        <w:t xml:space="preserve"> </w:t>
      </w:r>
    </w:p>
    <w:p w:rsidR="003528E9" w:rsidRDefault="003528E9" w:rsidP="003528E9">
      <w:pPr>
        <w:snapToGrid w:val="0"/>
        <w:spacing w:before="240"/>
        <w:jc w:val="center"/>
        <w:rPr>
          <w:rFonts w:ascii="Times New Roman" w:eastAsia="文星标宋" w:hAnsi="Times New Roman"/>
          <w:b/>
          <w:bCs/>
          <w:sz w:val="48"/>
          <w:szCs w:val="20"/>
        </w:rPr>
      </w:pPr>
    </w:p>
    <w:p w:rsidR="003528E9" w:rsidRDefault="003528E9" w:rsidP="003528E9">
      <w:pPr>
        <w:snapToGrid w:val="0"/>
        <w:spacing w:before="240"/>
        <w:jc w:val="center"/>
        <w:rPr>
          <w:rFonts w:ascii="Times New Roman" w:eastAsia="文星标宋" w:hAnsi="Times New Roman"/>
          <w:b/>
          <w:bCs/>
          <w:sz w:val="48"/>
          <w:szCs w:val="20"/>
        </w:rPr>
      </w:pPr>
      <w:r w:rsidRPr="003528E9">
        <w:rPr>
          <w:rFonts w:ascii="Times New Roman" w:eastAsia="文星标宋" w:hAnsi="Times New Roman" w:hint="eastAsia"/>
          <w:b/>
          <w:bCs/>
          <w:sz w:val="48"/>
          <w:szCs w:val="20"/>
        </w:rPr>
        <w:t>内江师范学院</w:t>
      </w:r>
    </w:p>
    <w:p w:rsidR="003528E9" w:rsidRDefault="003528E9" w:rsidP="003528E9">
      <w:pPr>
        <w:snapToGrid w:val="0"/>
        <w:spacing w:before="240"/>
        <w:jc w:val="center"/>
        <w:rPr>
          <w:rFonts w:ascii="Times New Roman" w:eastAsia="文星标宋" w:hAnsi="Times New Roman"/>
          <w:b/>
          <w:bCs/>
          <w:sz w:val="48"/>
          <w:szCs w:val="20"/>
        </w:rPr>
      </w:pPr>
      <w:r w:rsidRPr="003528E9">
        <w:rPr>
          <w:rFonts w:ascii="Times New Roman" w:eastAsia="文星标宋" w:hAnsi="Times New Roman" w:hint="eastAsia"/>
          <w:b/>
          <w:bCs/>
          <w:sz w:val="48"/>
          <w:szCs w:val="20"/>
        </w:rPr>
        <w:t>2020</w:t>
      </w:r>
      <w:r w:rsidRPr="003528E9">
        <w:rPr>
          <w:rFonts w:ascii="Times New Roman" w:eastAsia="文星标宋" w:hAnsi="Times New Roman" w:hint="eastAsia"/>
          <w:b/>
          <w:bCs/>
          <w:sz w:val="48"/>
          <w:szCs w:val="20"/>
        </w:rPr>
        <w:t>年教育教学研究项目申报书</w:t>
      </w:r>
    </w:p>
    <w:p w:rsidR="008D09E9" w:rsidRPr="003528E9" w:rsidRDefault="003528E9" w:rsidP="003528E9">
      <w:pPr>
        <w:snapToGrid w:val="0"/>
        <w:spacing w:before="240"/>
        <w:jc w:val="center"/>
        <w:rPr>
          <w:rFonts w:ascii="Times New Roman" w:eastAsia="文星标宋" w:hAnsi="Times New Roman"/>
          <w:b/>
          <w:bCs/>
          <w:sz w:val="48"/>
          <w:szCs w:val="20"/>
        </w:rPr>
      </w:pPr>
      <w:r w:rsidRPr="003528E9">
        <w:rPr>
          <w:rFonts w:ascii="Times New Roman" w:eastAsia="文星标宋" w:hAnsi="Times New Roman" w:hint="eastAsia"/>
          <w:b/>
          <w:bCs/>
          <w:sz w:val="48"/>
          <w:szCs w:val="20"/>
        </w:rPr>
        <w:t>（新建通识课程建设专项）</w:t>
      </w:r>
    </w:p>
    <w:p w:rsidR="00A51421" w:rsidRDefault="00A51421">
      <w:pPr>
        <w:spacing w:line="360" w:lineRule="auto"/>
        <w:ind w:firstLineChars="400" w:firstLine="960"/>
        <w:rPr>
          <w:sz w:val="24"/>
        </w:rPr>
      </w:pPr>
    </w:p>
    <w:p w:rsidR="00A51421" w:rsidRDefault="00A51421">
      <w:pPr>
        <w:spacing w:line="360" w:lineRule="auto"/>
        <w:ind w:firstLineChars="400" w:firstLine="960"/>
        <w:rPr>
          <w:sz w:val="24"/>
        </w:rPr>
      </w:pPr>
    </w:p>
    <w:p w:rsidR="00A51421" w:rsidRDefault="00A51421">
      <w:pPr>
        <w:spacing w:line="360" w:lineRule="auto"/>
        <w:ind w:firstLineChars="400" w:firstLine="960"/>
        <w:rPr>
          <w:sz w:val="24"/>
        </w:rPr>
      </w:pPr>
    </w:p>
    <w:p w:rsidR="00003C39" w:rsidRDefault="00003C39">
      <w:pPr>
        <w:spacing w:line="360" w:lineRule="auto"/>
        <w:ind w:firstLineChars="400" w:firstLine="960"/>
        <w:rPr>
          <w:sz w:val="24"/>
        </w:rPr>
      </w:pPr>
    </w:p>
    <w:p w:rsidR="00003C39" w:rsidRDefault="00003C39">
      <w:pPr>
        <w:spacing w:line="360" w:lineRule="auto"/>
        <w:ind w:firstLineChars="400" w:firstLine="960"/>
        <w:rPr>
          <w:sz w:val="24"/>
        </w:rPr>
      </w:pPr>
    </w:p>
    <w:p w:rsidR="008D09E9" w:rsidRPr="00A51421" w:rsidRDefault="007D3470" w:rsidP="00A51421">
      <w:pPr>
        <w:spacing w:line="360" w:lineRule="auto"/>
        <w:ind w:firstLineChars="400" w:firstLine="1280"/>
        <w:rPr>
          <w:sz w:val="32"/>
          <w:szCs w:val="32"/>
          <w:u w:val="single"/>
        </w:rPr>
      </w:pPr>
      <w:r w:rsidRPr="00A51421">
        <w:rPr>
          <w:rFonts w:hint="eastAsia"/>
          <w:sz w:val="32"/>
          <w:szCs w:val="32"/>
        </w:rPr>
        <w:t>课</w:t>
      </w:r>
      <w:r w:rsidR="003528E9">
        <w:rPr>
          <w:rFonts w:hint="eastAsia"/>
          <w:sz w:val="32"/>
          <w:szCs w:val="32"/>
        </w:rPr>
        <w:t xml:space="preserve">  </w:t>
      </w:r>
      <w:r w:rsidRPr="00A51421">
        <w:rPr>
          <w:rFonts w:hint="eastAsia"/>
          <w:sz w:val="32"/>
          <w:szCs w:val="32"/>
        </w:rPr>
        <w:t>程</w:t>
      </w:r>
      <w:r w:rsidR="003528E9">
        <w:rPr>
          <w:rFonts w:hint="eastAsia"/>
          <w:sz w:val="32"/>
          <w:szCs w:val="32"/>
        </w:rPr>
        <w:t xml:space="preserve">  </w:t>
      </w:r>
      <w:r w:rsidRPr="00A51421">
        <w:rPr>
          <w:rFonts w:hint="eastAsia"/>
          <w:sz w:val="32"/>
          <w:szCs w:val="32"/>
        </w:rPr>
        <w:t>名</w:t>
      </w:r>
      <w:r w:rsidR="003528E9">
        <w:rPr>
          <w:rFonts w:hint="eastAsia"/>
          <w:sz w:val="32"/>
          <w:szCs w:val="32"/>
        </w:rPr>
        <w:t xml:space="preserve">  </w:t>
      </w:r>
      <w:r w:rsidRPr="00A51421">
        <w:rPr>
          <w:rFonts w:hint="eastAsia"/>
          <w:sz w:val="32"/>
          <w:szCs w:val="32"/>
        </w:rPr>
        <w:t>称：</w:t>
      </w:r>
      <w:r w:rsidRPr="00A51421">
        <w:rPr>
          <w:rFonts w:hint="eastAsia"/>
          <w:sz w:val="32"/>
          <w:szCs w:val="32"/>
          <w:u w:val="single"/>
        </w:rPr>
        <w:t xml:space="preserve">                      </w:t>
      </w:r>
      <w:r w:rsidR="00003C39">
        <w:rPr>
          <w:rFonts w:hint="eastAsia"/>
          <w:sz w:val="32"/>
          <w:szCs w:val="32"/>
          <w:u w:val="single"/>
        </w:rPr>
        <w:t xml:space="preserve"> </w:t>
      </w:r>
    </w:p>
    <w:p w:rsidR="008D09E9" w:rsidRDefault="007D3470" w:rsidP="00A51421">
      <w:pPr>
        <w:spacing w:line="360" w:lineRule="auto"/>
        <w:ind w:firstLineChars="400" w:firstLine="1280"/>
        <w:rPr>
          <w:sz w:val="32"/>
          <w:szCs w:val="32"/>
          <w:u w:val="single"/>
        </w:rPr>
      </w:pPr>
      <w:r w:rsidRPr="00A51421">
        <w:rPr>
          <w:rFonts w:hint="eastAsia"/>
          <w:sz w:val="32"/>
          <w:szCs w:val="32"/>
        </w:rPr>
        <w:t>课</w:t>
      </w:r>
      <w:r w:rsidR="003528E9">
        <w:rPr>
          <w:rFonts w:hint="eastAsia"/>
          <w:sz w:val="32"/>
          <w:szCs w:val="32"/>
        </w:rPr>
        <w:t xml:space="preserve"> </w:t>
      </w:r>
      <w:r w:rsidRPr="00A51421">
        <w:rPr>
          <w:rFonts w:hint="eastAsia"/>
          <w:sz w:val="32"/>
          <w:szCs w:val="32"/>
        </w:rPr>
        <w:t>程</w:t>
      </w:r>
      <w:r w:rsidR="003528E9">
        <w:rPr>
          <w:rFonts w:hint="eastAsia"/>
          <w:sz w:val="32"/>
          <w:szCs w:val="32"/>
        </w:rPr>
        <w:t xml:space="preserve"> </w:t>
      </w:r>
      <w:r w:rsidRPr="00A51421">
        <w:rPr>
          <w:rFonts w:eastAsia="宋体" w:hint="eastAsia"/>
          <w:sz w:val="32"/>
          <w:szCs w:val="32"/>
        </w:rPr>
        <w:t>负</w:t>
      </w:r>
      <w:r w:rsidR="003528E9">
        <w:rPr>
          <w:rFonts w:eastAsia="宋体" w:hint="eastAsia"/>
          <w:sz w:val="32"/>
          <w:szCs w:val="32"/>
        </w:rPr>
        <w:t xml:space="preserve"> </w:t>
      </w:r>
      <w:r w:rsidRPr="00A51421">
        <w:rPr>
          <w:rFonts w:eastAsia="宋体" w:hint="eastAsia"/>
          <w:sz w:val="32"/>
          <w:szCs w:val="32"/>
        </w:rPr>
        <w:t>责</w:t>
      </w:r>
      <w:r w:rsidR="003528E9">
        <w:rPr>
          <w:rFonts w:eastAsia="宋体" w:hint="eastAsia"/>
          <w:sz w:val="32"/>
          <w:szCs w:val="32"/>
        </w:rPr>
        <w:t xml:space="preserve"> </w:t>
      </w:r>
      <w:r w:rsidRPr="00A51421">
        <w:rPr>
          <w:rFonts w:eastAsia="宋体" w:hint="eastAsia"/>
          <w:sz w:val="32"/>
          <w:szCs w:val="32"/>
        </w:rPr>
        <w:t>人</w:t>
      </w:r>
      <w:r w:rsidRPr="00A51421">
        <w:rPr>
          <w:rFonts w:hint="eastAsia"/>
          <w:sz w:val="32"/>
          <w:szCs w:val="32"/>
        </w:rPr>
        <w:t>：</w:t>
      </w:r>
      <w:r w:rsidRPr="00A51421">
        <w:rPr>
          <w:rFonts w:hint="eastAsia"/>
          <w:sz w:val="32"/>
          <w:szCs w:val="32"/>
          <w:u w:val="single"/>
        </w:rPr>
        <w:t xml:space="preserve">           </w:t>
      </w:r>
      <w:r w:rsidR="003528E9">
        <w:rPr>
          <w:rFonts w:hint="eastAsia"/>
          <w:sz w:val="32"/>
          <w:szCs w:val="32"/>
          <w:u w:val="single"/>
        </w:rPr>
        <w:t xml:space="preserve"> </w:t>
      </w:r>
      <w:r w:rsidRPr="00A51421">
        <w:rPr>
          <w:rFonts w:hint="eastAsia"/>
          <w:sz w:val="32"/>
          <w:szCs w:val="32"/>
          <w:u w:val="single"/>
        </w:rPr>
        <w:t xml:space="preserve">           </w:t>
      </w:r>
    </w:p>
    <w:p w:rsidR="003528E9" w:rsidRPr="00A51421" w:rsidRDefault="003528E9" w:rsidP="003528E9">
      <w:pPr>
        <w:spacing w:line="360" w:lineRule="auto"/>
        <w:ind w:firstLineChars="400" w:firstLine="1280"/>
        <w:rPr>
          <w:sz w:val="32"/>
          <w:szCs w:val="32"/>
        </w:rPr>
      </w:pPr>
      <w:r w:rsidRPr="003528E9">
        <w:rPr>
          <w:rFonts w:hint="eastAsia"/>
          <w:sz w:val="32"/>
          <w:szCs w:val="32"/>
        </w:rPr>
        <w:t>联</w:t>
      </w:r>
      <w:r w:rsidRPr="003528E9">
        <w:rPr>
          <w:rFonts w:hint="eastAsia"/>
          <w:sz w:val="32"/>
          <w:szCs w:val="32"/>
        </w:rPr>
        <w:t xml:space="preserve">  </w:t>
      </w:r>
      <w:r w:rsidRPr="003528E9">
        <w:rPr>
          <w:rFonts w:hint="eastAsia"/>
          <w:sz w:val="32"/>
          <w:szCs w:val="32"/>
        </w:rPr>
        <w:t>系</w:t>
      </w:r>
      <w:r w:rsidRPr="003528E9">
        <w:rPr>
          <w:rFonts w:hint="eastAsia"/>
          <w:sz w:val="32"/>
          <w:szCs w:val="32"/>
        </w:rPr>
        <w:t xml:space="preserve">  </w:t>
      </w:r>
      <w:r w:rsidRPr="003528E9">
        <w:rPr>
          <w:rFonts w:hint="eastAsia"/>
          <w:sz w:val="32"/>
          <w:szCs w:val="32"/>
        </w:rPr>
        <w:t>电</w:t>
      </w:r>
      <w:r w:rsidRPr="003528E9">
        <w:rPr>
          <w:rFonts w:hint="eastAsia"/>
          <w:sz w:val="32"/>
          <w:szCs w:val="32"/>
        </w:rPr>
        <w:t xml:space="preserve">  </w:t>
      </w:r>
      <w:r w:rsidRPr="003528E9">
        <w:rPr>
          <w:rFonts w:hint="eastAsia"/>
          <w:sz w:val="32"/>
          <w:szCs w:val="32"/>
        </w:rPr>
        <w:t>话</w:t>
      </w:r>
      <w:r>
        <w:rPr>
          <w:rFonts w:hint="eastAsia"/>
          <w:sz w:val="32"/>
          <w:szCs w:val="32"/>
        </w:rPr>
        <w:t>：</w:t>
      </w:r>
      <w:r w:rsidRPr="00A51421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A51421">
        <w:rPr>
          <w:rFonts w:hint="eastAsia"/>
          <w:sz w:val="32"/>
          <w:szCs w:val="32"/>
          <w:u w:val="single"/>
        </w:rPr>
        <w:t xml:space="preserve">           </w:t>
      </w:r>
      <w:r w:rsidRPr="003528E9">
        <w:rPr>
          <w:rFonts w:hint="eastAsia"/>
          <w:sz w:val="32"/>
          <w:szCs w:val="32"/>
        </w:rPr>
        <w:t xml:space="preserve">                             </w:t>
      </w:r>
    </w:p>
    <w:p w:rsidR="008D09E9" w:rsidRPr="00A51421" w:rsidRDefault="007D3470" w:rsidP="00A51421">
      <w:pPr>
        <w:spacing w:line="360" w:lineRule="auto"/>
        <w:ind w:firstLineChars="400" w:firstLine="1280"/>
        <w:rPr>
          <w:b/>
          <w:sz w:val="32"/>
          <w:szCs w:val="32"/>
        </w:rPr>
      </w:pPr>
      <w:r w:rsidRPr="00A51421">
        <w:rPr>
          <w:rFonts w:hint="eastAsia"/>
          <w:sz w:val="32"/>
          <w:szCs w:val="32"/>
        </w:rPr>
        <w:t>所</w:t>
      </w:r>
      <w:r w:rsidR="003528E9">
        <w:rPr>
          <w:rFonts w:hint="eastAsia"/>
          <w:sz w:val="32"/>
          <w:szCs w:val="32"/>
        </w:rPr>
        <w:t xml:space="preserve">  </w:t>
      </w:r>
      <w:r w:rsidRPr="00A51421">
        <w:rPr>
          <w:rFonts w:hint="eastAsia"/>
          <w:sz w:val="32"/>
          <w:szCs w:val="32"/>
        </w:rPr>
        <w:t>在</w:t>
      </w:r>
      <w:r w:rsidR="003528E9">
        <w:rPr>
          <w:rFonts w:hint="eastAsia"/>
          <w:sz w:val="32"/>
          <w:szCs w:val="32"/>
        </w:rPr>
        <w:t xml:space="preserve">  </w:t>
      </w:r>
      <w:r w:rsidRPr="00A51421">
        <w:rPr>
          <w:rFonts w:hint="eastAsia"/>
          <w:sz w:val="32"/>
          <w:szCs w:val="32"/>
        </w:rPr>
        <w:t>单</w:t>
      </w:r>
      <w:r w:rsidR="003528E9">
        <w:rPr>
          <w:rFonts w:hint="eastAsia"/>
          <w:sz w:val="32"/>
          <w:szCs w:val="32"/>
        </w:rPr>
        <w:t xml:space="preserve">  </w:t>
      </w:r>
      <w:r w:rsidRPr="00A51421">
        <w:rPr>
          <w:rFonts w:hint="eastAsia"/>
          <w:sz w:val="32"/>
          <w:szCs w:val="32"/>
        </w:rPr>
        <w:t>位：</w:t>
      </w:r>
      <w:r w:rsidRPr="00A51421">
        <w:rPr>
          <w:rFonts w:hint="eastAsia"/>
          <w:sz w:val="32"/>
          <w:szCs w:val="32"/>
          <w:u w:val="single"/>
        </w:rPr>
        <w:t xml:space="preserve">             </w:t>
      </w:r>
      <w:r w:rsidR="003528E9">
        <w:rPr>
          <w:rFonts w:hint="eastAsia"/>
          <w:sz w:val="32"/>
          <w:szCs w:val="32"/>
          <w:u w:val="single"/>
        </w:rPr>
        <w:t xml:space="preserve"> </w:t>
      </w:r>
      <w:r w:rsidRPr="00A51421">
        <w:rPr>
          <w:rFonts w:hint="eastAsia"/>
          <w:sz w:val="32"/>
          <w:szCs w:val="32"/>
          <w:u w:val="single"/>
        </w:rPr>
        <w:t xml:space="preserve">         </w:t>
      </w:r>
    </w:p>
    <w:p w:rsidR="003528E9" w:rsidRPr="003528E9" w:rsidRDefault="003528E9" w:rsidP="003528E9">
      <w:pPr>
        <w:spacing w:line="360" w:lineRule="auto"/>
        <w:ind w:firstLineChars="400" w:firstLine="1280"/>
        <w:rPr>
          <w:sz w:val="32"/>
          <w:szCs w:val="32"/>
        </w:rPr>
      </w:pPr>
      <w:r w:rsidRPr="003528E9">
        <w:rPr>
          <w:rFonts w:hint="eastAsia"/>
          <w:sz w:val="32"/>
          <w:szCs w:val="32"/>
        </w:rPr>
        <w:t>填</w:t>
      </w:r>
      <w:r w:rsidRPr="003528E9">
        <w:rPr>
          <w:rFonts w:hint="eastAsia"/>
          <w:sz w:val="32"/>
          <w:szCs w:val="32"/>
        </w:rPr>
        <w:t xml:space="preserve">  </w:t>
      </w:r>
      <w:r w:rsidRPr="003528E9">
        <w:rPr>
          <w:rFonts w:hint="eastAsia"/>
          <w:sz w:val="32"/>
          <w:szCs w:val="32"/>
        </w:rPr>
        <w:t>表</w:t>
      </w:r>
      <w:r w:rsidRPr="003528E9">
        <w:rPr>
          <w:rFonts w:hint="eastAsia"/>
          <w:sz w:val="32"/>
          <w:szCs w:val="32"/>
        </w:rPr>
        <w:t xml:space="preserve">  </w:t>
      </w:r>
      <w:r w:rsidRPr="003528E9">
        <w:rPr>
          <w:rFonts w:hint="eastAsia"/>
          <w:sz w:val="32"/>
          <w:szCs w:val="32"/>
        </w:rPr>
        <w:t>日</w:t>
      </w:r>
      <w:r w:rsidRPr="003528E9">
        <w:rPr>
          <w:rFonts w:hint="eastAsia"/>
          <w:sz w:val="32"/>
          <w:szCs w:val="32"/>
        </w:rPr>
        <w:t xml:space="preserve">  </w:t>
      </w:r>
      <w:r w:rsidRPr="003528E9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>：</w:t>
      </w:r>
      <w:r w:rsidRPr="00A51421"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A51421">
        <w:rPr>
          <w:rFonts w:hint="eastAsia"/>
          <w:sz w:val="32"/>
          <w:szCs w:val="32"/>
          <w:u w:val="single"/>
        </w:rPr>
        <w:t xml:space="preserve">         </w:t>
      </w:r>
      <w:r w:rsidRPr="003528E9">
        <w:rPr>
          <w:rFonts w:hint="eastAsia"/>
          <w:sz w:val="32"/>
          <w:szCs w:val="32"/>
        </w:rPr>
        <w:t xml:space="preserve"> </w:t>
      </w:r>
    </w:p>
    <w:p w:rsidR="008D09E9" w:rsidRPr="00A51421" w:rsidRDefault="007D3470">
      <w:pPr>
        <w:spacing w:line="360" w:lineRule="auto"/>
        <w:jc w:val="center"/>
        <w:rPr>
          <w:sz w:val="32"/>
          <w:szCs w:val="32"/>
        </w:rPr>
      </w:pPr>
      <w:r w:rsidRPr="00A51421">
        <w:rPr>
          <w:rFonts w:hint="eastAsia"/>
          <w:sz w:val="32"/>
          <w:szCs w:val="32"/>
        </w:rPr>
        <w:t xml:space="preserve"> </w:t>
      </w:r>
      <w:r w:rsidR="003528E9">
        <w:rPr>
          <w:rFonts w:hint="eastAsia"/>
          <w:sz w:val="32"/>
          <w:szCs w:val="32"/>
        </w:rPr>
        <w:t xml:space="preserve"> </w:t>
      </w:r>
    </w:p>
    <w:p w:rsidR="008D09E9" w:rsidRDefault="008D09E9">
      <w:pPr>
        <w:spacing w:line="360" w:lineRule="auto"/>
        <w:jc w:val="center"/>
        <w:rPr>
          <w:sz w:val="32"/>
          <w:szCs w:val="32"/>
        </w:rPr>
      </w:pPr>
    </w:p>
    <w:p w:rsidR="00D44F11" w:rsidRDefault="00D44F11">
      <w:pPr>
        <w:spacing w:line="360" w:lineRule="auto"/>
        <w:jc w:val="center"/>
        <w:rPr>
          <w:sz w:val="32"/>
          <w:szCs w:val="32"/>
        </w:rPr>
      </w:pPr>
    </w:p>
    <w:p w:rsidR="003528E9" w:rsidRPr="00705852" w:rsidRDefault="003528E9" w:rsidP="003528E9">
      <w:pPr>
        <w:jc w:val="center"/>
        <w:rPr>
          <w:rFonts w:ascii="Times New Roman" w:eastAsia="楷体_GB2312" w:hAnsi="Times New Roman"/>
          <w:bCs/>
          <w:sz w:val="30"/>
          <w:szCs w:val="20"/>
        </w:rPr>
      </w:pPr>
      <w:r w:rsidRPr="00705852">
        <w:rPr>
          <w:rFonts w:ascii="Times New Roman" w:eastAsia="楷体_GB2312" w:hAnsi="Times New Roman"/>
          <w:bCs/>
          <w:sz w:val="30"/>
          <w:szCs w:val="20"/>
        </w:rPr>
        <w:t>内江师范学院教务处</w:t>
      </w:r>
    </w:p>
    <w:p w:rsidR="00A51421" w:rsidRDefault="003528E9" w:rsidP="003528E9">
      <w:pPr>
        <w:spacing w:line="360" w:lineRule="auto"/>
        <w:jc w:val="center"/>
        <w:rPr>
          <w:sz w:val="32"/>
          <w:szCs w:val="32"/>
        </w:rPr>
      </w:pPr>
      <w:r w:rsidRPr="00705852">
        <w:rPr>
          <w:rFonts w:ascii="Times New Roman" w:eastAsia="楷体_GB2312" w:hAnsi="Times New Roman"/>
          <w:bCs/>
          <w:sz w:val="30"/>
          <w:szCs w:val="20"/>
        </w:rPr>
        <w:t>二</w:t>
      </w:r>
      <w:r w:rsidRPr="00BF30B9">
        <w:rPr>
          <w:rFonts w:ascii="Times New Roman" w:eastAsia="楷体_GB2312" w:hAnsi="Times New Roman" w:hint="eastAsia"/>
          <w:bCs/>
          <w:sz w:val="28"/>
          <w:szCs w:val="20"/>
        </w:rPr>
        <w:t>○</w:t>
      </w:r>
      <w:r w:rsidRPr="00705852">
        <w:rPr>
          <w:rFonts w:ascii="Times New Roman" w:eastAsia="楷体_GB2312" w:hAnsi="Times New Roman"/>
          <w:bCs/>
          <w:sz w:val="30"/>
          <w:szCs w:val="20"/>
        </w:rPr>
        <w:t>二</w:t>
      </w:r>
      <w:r w:rsidRPr="00BF30B9">
        <w:rPr>
          <w:rFonts w:ascii="Times New Roman" w:eastAsia="楷体_GB2312" w:hAnsi="Times New Roman" w:hint="eastAsia"/>
          <w:bCs/>
          <w:sz w:val="28"/>
          <w:szCs w:val="20"/>
        </w:rPr>
        <w:t>○</w:t>
      </w:r>
      <w:r w:rsidRPr="00705852">
        <w:rPr>
          <w:rFonts w:ascii="Times New Roman" w:eastAsia="楷体_GB2312" w:hAnsi="Times New Roman"/>
          <w:bCs/>
          <w:sz w:val="30"/>
          <w:szCs w:val="20"/>
        </w:rPr>
        <w:t>年七月</w:t>
      </w:r>
    </w:p>
    <w:p w:rsidR="00A51421" w:rsidRDefault="00A51421">
      <w:pPr>
        <w:spacing w:line="360" w:lineRule="auto"/>
        <w:jc w:val="center"/>
        <w:rPr>
          <w:sz w:val="32"/>
          <w:szCs w:val="32"/>
        </w:rPr>
      </w:pPr>
    </w:p>
    <w:p w:rsidR="00A51421" w:rsidRDefault="00A51421">
      <w:pPr>
        <w:spacing w:line="360" w:lineRule="auto"/>
        <w:jc w:val="center"/>
        <w:rPr>
          <w:sz w:val="32"/>
          <w:szCs w:val="32"/>
        </w:rPr>
      </w:pPr>
    </w:p>
    <w:p w:rsidR="00841BC7" w:rsidRDefault="00841BC7" w:rsidP="00D44F11">
      <w:pPr>
        <w:snapToGrid w:val="0"/>
        <w:jc w:val="center"/>
        <w:rPr>
          <w:rFonts w:eastAsia="文星标宋"/>
          <w:bCs/>
          <w:sz w:val="40"/>
        </w:rPr>
      </w:pPr>
    </w:p>
    <w:p w:rsidR="00D44F11" w:rsidRDefault="00D44F11" w:rsidP="00D44F11">
      <w:pPr>
        <w:snapToGrid w:val="0"/>
        <w:jc w:val="center"/>
        <w:rPr>
          <w:rFonts w:eastAsia="文星标宋"/>
          <w:bCs/>
          <w:sz w:val="40"/>
        </w:rPr>
      </w:pPr>
      <w:r>
        <w:rPr>
          <w:rFonts w:eastAsia="文星标宋" w:hint="eastAsia"/>
          <w:bCs/>
          <w:sz w:val="40"/>
        </w:rPr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:rsidR="00D44F11" w:rsidRDefault="00D44F11" w:rsidP="00D44F11">
      <w:pPr>
        <w:rPr>
          <w:bCs/>
        </w:rPr>
      </w:pPr>
    </w:p>
    <w:p w:rsidR="00D44F11" w:rsidRPr="00875BD5" w:rsidRDefault="00D44F11" w:rsidP="00D44F11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一、本表供申请“</w:t>
      </w:r>
      <w:r w:rsidRPr="00B450D2">
        <w:rPr>
          <w:rFonts w:ascii="仿宋" w:eastAsia="仿宋" w:hAnsi="仿宋" w:hint="eastAsia"/>
          <w:sz w:val="32"/>
          <w:szCs w:val="32"/>
        </w:rPr>
        <w:t>内江师范学院2020</w:t>
      </w:r>
      <w:r>
        <w:rPr>
          <w:rFonts w:ascii="仿宋" w:eastAsia="仿宋" w:hAnsi="仿宋" w:hint="eastAsia"/>
          <w:sz w:val="32"/>
          <w:szCs w:val="32"/>
        </w:rPr>
        <w:t>年教育教学研究项目</w:t>
      </w:r>
      <w:r w:rsidRPr="00875BD5">
        <w:rPr>
          <w:rFonts w:ascii="仿宋" w:eastAsia="仿宋" w:hAnsi="仿宋" w:hint="eastAsia"/>
          <w:sz w:val="32"/>
          <w:szCs w:val="32"/>
        </w:rPr>
        <w:t>”使用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44F11" w:rsidRPr="00875BD5" w:rsidRDefault="00D44F11" w:rsidP="00D44F11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二、本表应如实、认真填写，表达要简明、严谨。外来语要同时用原文和中文表达。填写内容须打印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所在学院应严格审核，对所填内容的真实性负责。</w:t>
      </w:r>
    </w:p>
    <w:p w:rsidR="00D44F11" w:rsidRDefault="00D44F11" w:rsidP="00D44F11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三、如内容较多，栏目</w:t>
      </w:r>
      <w:r w:rsidRPr="004C574E">
        <w:rPr>
          <w:rFonts w:ascii="仿宋" w:eastAsia="仿宋" w:hAnsi="仿宋"/>
          <w:sz w:val="32"/>
          <w:szCs w:val="32"/>
        </w:rPr>
        <w:t>大小可根据内容进行调整，但应注意整体美观，便于阅读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 w:hint="eastAsia"/>
          <w:bCs/>
          <w:sz w:val="32"/>
          <w:szCs w:val="32"/>
        </w:rPr>
        <w:t>表中</w:t>
      </w:r>
      <w:r w:rsidRPr="004C574E">
        <w:rPr>
          <w:rFonts w:ascii="仿宋" w:eastAsia="仿宋" w:hAnsi="仿宋"/>
          <w:bCs/>
          <w:sz w:val="32"/>
          <w:szCs w:val="32"/>
        </w:rPr>
        <w:t>空格不够时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可另附页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但页码要清楚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875BD5">
        <w:rPr>
          <w:rFonts w:ascii="仿宋" w:eastAsia="仿宋" w:hAnsi="仿宋" w:hint="eastAsia"/>
          <w:sz w:val="32"/>
          <w:szCs w:val="32"/>
        </w:rPr>
        <w:t>无内容的栏目</w:t>
      </w:r>
      <w:r>
        <w:rPr>
          <w:rFonts w:ascii="仿宋" w:eastAsia="仿宋" w:hAnsi="仿宋" w:hint="eastAsia"/>
          <w:sz w:val="32"/>
          <w:szCs w:val="32"/>
        </w:rPr>
        <w:t>填“无”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:rsidR="000A6AAC" w:rsidRDefault="00D44F11" w:rsidP="00D44F11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0A6AAC" w:rsidSect="000A6AAC"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四</w:t>
      </w:r>
      <w:r w:rsidRPr="00875BD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875BD5">
        <w:rPr>
          <w:rFonts w:ascii="仿宋" w:eastAsia="仿宋" w:hAnsi="仿宋" w:hint="eastAsia"/>
          <w:sz w:val="32"/>
          <w:szCs w:val="32"/>
        </w:rPr>
        <w:t>申报书需报送</w:t>
      </w:r>
      <w:proofErr w:type="gramEnd"/>
      <w:r>
        <w:rPr>
          <w:rFonts w:ascii="仿宋" w:eastAsia="仿宋" w:hAnsi="仿宋" w:hint="eastAsia"/>
          <w:sz w:val="32"/>
          <w:szCs w:val="32"/>
        </w:rPr>
        <w:t>电子版和纸质版。电子版使用</w:t>
      </w:r>
      <w:r w:rsidRPr="004C574E">
        <w:rPr>
          <w:rFonts w:ascii="仿宋" w:eastAsia="仿宋" w:hAnsi="仿宋"/>
          <w:sz w:val="32"/>
          <w:szCs w:val="32"/>
        </w:rPr>
        <w:t>WORD</w:t>
      </w:r>
      <w:r w:rsidRPr="004C574E">
        <w:rPr>
          <w:rFonts w:ascii="仿宋" w:eastAsia="仿宋" w:hAnsi="仿宋"/>
          <w:spacing w:val="-4"/>
          <w:sz w:val="32"/>
          <w:szCs w:val="32"/>
        </w:rPr>
        <w:t>文档格式，小四号宋体，单</w:t>
      </w:r>
      <w:proofErr w:type="gramStart"/>
      <w:r w:rsidRPr="004C574E">
        <w:rPr>
          <w:rFonts w:ascii="仿宋" w:eastAsia="仿宋" w:hAnsi="仿宋"/>
          <w:spacing w:val="-4"/>
          <w:sz w:val="32"/>
          <w:szCs w:val="32"/>
        </w:rPr>
        <w:t>倍</w:t>
      </w:r>
      <w:proofErr w:type="gramEnd"/>
      <w:r w:rsidRPr="004C574E">
        <w:rPr>
          <w:rFonts w:ascii="仿宋" w:eastAsia="仿宋" w:hAnsi="仿宋"/>
          <w:spacing w:val="-4"/>
          <w:sz w:val="32"/>
          <w:szCs w:val="32"/>
        </w:rPr>
        <w:t>行距</w:t>
      </w:r>
      <w:r>
        <w:rPr>
          <w:rFonts w:ascii="仿宋" w:eastAsia="仿宋" w:hAnsi="仿宋" w:hint="eastAsia"/>
          <w:spacing w:val="-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纸质版</w:t>
      </w:r>
      <w:r w:rsidRPr="004C574E">
        <w:rPr>
          <w:rFonts w:ascii="仿宋" w:eastAsia="仿宋" w:hAnsi="仿宋"/>
          <w:spacing w:val="-2"/>
          <w:sz w:val="32"/>
          <w:szCs w:val="32"/>
        </w:rPr>
        <w:t>限用</w:t>
      </w:r>
      <w:r w:rsidRPr="004C574E">
        <w:rPr>
          <w:rFonts w:ascii="仿宋" w:eastAsia="仿宋" w:hAnsi="仿宋"/>
          <w:sz w:val="32"/>
          <w:szCs w:val="32"/>
        </w:rPr>
        <w:t>A4纸张双面打印填报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并左侧装订成册</w:t>
      </w:r>
      <w:r>
        <w:rPr>
          <w:rFonts w:ascii="仿宋" w:eastAsia="仿宋" w:hAnsi="仿宋" w:hint="eastAsia"/>
          <w:sz w:val="32"/>
          <w:szCs w:val="32"/>
        </w:rPr>
        <w:t>，一式一份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:rsidR="00D44F11" w:rsidRPr="00875BD5" w:rsidRDefault="00D44F11" w:rsidP="00D44F11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44F11" w:rsidRDefault="00D44F11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09E9" w:rsidRDefault="007D3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一、课程负责人情况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64"/>
        <w:gridCol w:w="708"/>
        <w:gridCol w:w="709"/>
        <w:gridCol w:w="851"/>
        <w:gridCol w:w="850"/>
        <w:gridCol w:w="992"/>
        <w:gridCol w:w="1276"/>
        <w:gridCol w:w="2126"/>
      </w:tblGrid>
      <w:tr w:rsidR="008D09E9" w:rsidTr="00841BC7">
        <w:trPr>
          <w:trHeight w:val="480"/>
        </w:trPr>
        <w:tc>
          <w:tcPr>
            <w:tcW w:w="716" w:type="dxa"/>
            <w:vMerge w:val="restart"/>
            <w:textDirection w:val="tbRlV"/>
            <w:vAlign w:val="center"/>
          </w:tcPr>
          <w:p w:rsidR="008D09E9" w:rsidRDefault="007D347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课程负责人情况</w:t>
            </w:r>
          </w:p>
        </w:tc>
        <w:tc>
          <w:tcPr>
            <w:tcW w:w="1564" w:type="dxa"/>
            <w:vAlign w:val="center"/>
          </w:tcPr>
          <w:p w:rsidR="008D09E9" w:rsidRDefault="007D347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D09E9" w:rsidRDefault="007D3470">
            <w:pPr>
              <w:ind w:leftChars="-53" w:left="-1" w:rightChars="-51" w:right="-107" w:hangingChars="46" w:hanging="1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8D09E9" w:rsidRDefault="007D347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708" w:type="dxa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7D3470" w:rsidP="00A51421">
            <w:pPr>
              <w:ind w:leftChars="-48" w:rightChars="-51" w:right="-107" w:hangingChars="42" w:hanging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 w:rsidTr="00841BC7">
        <w:trPr>
          <w:trHeight w:val="9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8D09E9" w:rsidRDefault="007D3470">
            <w:pPr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近两年为本科生上课情况</w:t>
            </w:r>
          </w:p>
        </w:tc>
        <w:tc>
          <w:tcPr>
            <w:tcW w:w="2268" w:type="dxa"/>
            <w:gridSpan w:val="3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  <w:r>
              <w:rPr>
                <w:rFonts w:eastAsia="宋体" w:hint="eastAsia"/>
                <w:sz w:val="24"/>
              </w:rPr>
              <w:t>、课程性质</w:t>
            </w:r>
          </w:p>
        </w:tc>
        <w:tc>
          <w:tcPr>
            <w:tcW w:w="850" w:type="dxa"/>
            <w:vAlign w:val="center"/>
          </w:tcPr>
          <w:p w:rsidR="008D09E9" w:rsidRDefault="007D3470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7D3470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</w:t>
            </w:r>
          </w:p>
          <w:p w:rsidR="008D09E9" w:rsidRDefault="007D3470">
            <w:pPr>
              <w:ind w:leftChars="-50" w:left="-2" w:rightChars="-51" w:right="-107" w:hangingChars="43" w:hanging="10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上课学年、学期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8D09E9" w:rsidRDefault="008D09E9">
            <w:pPr>
              <w:ind w:rightChars="-51" w:right="-107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8D09E9" w:rsidRDefault="008D09E9">
            <w:pPr>
              <w:ind w:rightChars="-51" w:right="-107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8D09E9" w:rsidRDefault="008D09E9">
            <w:pPr>
              <w:ind w:rightChars="-51" w:right="-107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8D09E9" w:rsidRDefault="008D09E9">
            <w:pPr>
              <w:ind w:rightChars="-51" w:right="-107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8D09E9" w:rsidRDefault="008D09E9">
            <w:pPr>
              <w:ind w:rightChars="-51" w:right="-107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textDirection w:val="tbRlV"/>
            <w:vAlign w:val="center"/>
          </w:tcPr>
          <w:p w:rsidR="008D09E9" w:rsidRDefault="008D09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:rsidR="008D09E9" w:rsidRDefault="008D09E9">
            <w:pPr>
              <w:ind w:rightChars="-51" w:right="-107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D09E9" w:rsidRDefault="007D3470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D09E9" w:rsidRDefault="008D09E9">
            <w:pPr>
              <w:ind w:leftChars="-51" w:left="1" w:rightChars="-51" w:right="-107" w:hangingChars="45" w:hanging="108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 w:val="restart"/>
            <w:textDirection w:val="tbRlV"/>
            <w:vAlign w:val="center"/>
          </w:tcPr>
          <w:p w:rsidR="008D09E9" w:rsidRDefault="007D347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课程团队成员情况</w:t>
            </w:r>
          </w:p>
        </w:tc>
        <w:tc>
          <w:tcPr>
            <w:tcW w:w="1564" w:type="dxa"/>
            <w:vAlign w:val="center"/>
          </w:tcPr>
          <w:p w:rsidR="008D09E9" w:rsidRDefault="007D347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项目中承担的任务</w:t>
            </w: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80"/>
        </w:trPr>
        <w:tc>
          <w:tcPr>
            <w:tcW w:w="716" w:type="dxa"/>
            <w:vMerge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453"/>
        </w:trPr>
        <w:tc>
          <w:tcPr>
            <w:tcW w:w="716" w:type="dxa"/>
            <w:vMerge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4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 w:rsidTr="00841BC7">
        <w:trPr>
          <w:trHeight w:val="5789"/>
        </w:trPr>
        <w:tc>
          <w:tcPr>
            <w:tcW w:w="9792" w:type="dxa"/>
            <w:gridSpan w:val="9"/>
          </w:tcPr>
          <w:p w:rsidR="008D09E9" w:rsidRDefault="007D3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rFonts w:eastAsia="宋体" w:hint="eastAsia"/>
                <w:sz w:val="24"/>
              </w:rPr>
              <w:t>团队</w:t>
            </w:r>
            <w:r>
              <w:rPr>
                <w:rFonts w:hint="eastAsia"/>
                <w:sz w:val="24"/>
              </w:rPr>
              <w:t>成员近两年开设的相关课程：</w:t>
            </w:r>
          </w:p>
          <w:p w:rsidR="008D09E9" w:rsidRDefault="007D3470">
            <w:pPr>
              <w:rPr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（课程名称、课程性质、</w:t>
            </w:r>
            <w:r w:rsidR="00A4751C">
              <w:rPr>
                <w:rFonts w:ascii="楷体" w:eastAsia="楷体" w:hAnsi="楷体" w:hint="eastAsia"/>
                <w:sz w:val="24"/>
              </w:rPr>
              <w:t>学时、</w:t>
            </w:r>
            <w:r>
              <w:rPr>
                <w:rFonts w:ascii="楷体" w:eastAsia="楷体" w:hAnsi="楷体" w:hint="eastAsia"/>
                <w:sz w:val="24"/>
              </w:rPr>
              <w:t>授课对象）</w:t>
            </w: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</w:tc>
      </w:tr>
    </w:tbl>
    <w:p w:rsidR="008D09E9" w:rsidRDefault="007D3470">
      <w:pPr>
        <w:rPr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lastRenderedPageBreak/>
        <w:t>二</w:t>
      </w:r>
      <w:r>
        <w:rPr>
          <w:rFonts w:hint="eastAsia"/>
          <w:b/>
          <w:sz w:val="28"/>
          <w:szCs w:val="28"/>
        </w:rPr>
        <w:t>、课程建设内容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2514"/>
        <w:gridCol w:w="2306"/>
        <w:gridCol w:w="209"/>
        <w:gridCol w:w="641"/>
        <w:gridCol w:w="1874"/>
      </w:tblGrid>
      <w:tr w:rsidR="008D09E9">
        <w:trPr>
          <w:trHeight w:val="502"/>
        </w:trPr>
        <w:tc>
          <w:tcPr>
            <w:tcW w:w="1996" w:type="dxa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4820" w:type="dxa"/>
            <w:gridSpan w:val="2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8D09E9" w:rsidRDefault="007D3470">
            <w:pPr>
              <w:ind w:left="108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1874" w:type="dxa"/>
            <w:vAlign w:val="center"/>
          </w:tcPr>
          <w:p w:rsidR="008D09E9" w:rsidRDefault="008D09E9">
            <w:pPr>
              <w:ind w:left="108" w:hangingChars="45" w:hanging="108"/>
              <w:jc w:val="center"/>
              <w:rPr>
                <w:sz w:val="24"/>
              </w:rPr>
            </w:pPr>
          </w:p>
        </w:tc>
      </w:tr>
      <w:tr w:rsidR="008D09E9">
        <w:trPr>
          <w:trHeight w:val="57"/>
        </w:trPr>
        <w:tc>
          <w:tcPr>
            <w:tcW w:w="1996" w:type="dxa"/>
            <w:vAlign w:val="center"/>
          </w:tcPr>
          <w:p w:rsidR="008D09E9" w:rsidRDefault="007D3470">
            <w:pPr>
              <w:ind w:left="108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7544" w:type="dxa"/>
            <w:gridSpan w:val="5"/>
            <w:vAlign w:val="center"/>
          </w:tcPr>
          <w:p w:rsidR="008D09E9" w:rsidRDefault="007D34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ascii="楷体" w:eastAsia="楷体" w:hAnsi="楷体" w:hint="eastAsia"/>
                <w:sz w:val="24"/>
              </w:rPr>
              <w:t>请用200字描述课程内容与特点</w:t>
            </w:r>
            <w:r>
              <w:rPr>
                <w:rFonts w:hint="eastAsia"/>
                <w:sz w:val="24"/>
              </w:rPr>
              <w:t>）</w:t>
            </w: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</w:tc>
      </w:tr>
      <w:tr w:rsidR="008D09E9">
        <w:trPr>
          <w:trHeight w:val="57"/>
        </w:trPr>
        <w:tc>
          <w:tcPr>
            <w:tcW w:w="1996" w:type="dxa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课程目标</w:t>
            </w:r>
          </w:p>
        </w:tc>
        <w:tc>
          <w:tcPr>
            <w:tcW w:w="7544" w:type="dxa"/>
            <w:gridSpan w:val="5"/>
            <w:vAlign w:val="center"/>
          </w:tcPr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</w:tc>
      </w:tr>
      <w:tr w:rsidR="008D09E9" w:rsidTr="002512EA">
        <w:trPr>
          <w:trHeight w:val="588"/>
        </w:trPr>
        <w:tc>
          <w:tcPr>
            <w:tcW w:w="1996" w:type="dxa"/>
            <w:vMerge w:val="restart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教学内容设计</w:t>
            </w:r>
          </w:p>
        </w:tc>
        <w:tc>
          <w:tcPr>
            <w:tcW w:w="2514" w:type="dxa"/>
            <w:vAlign w:val="center"/>
          </w:tcPr>
          <w:p w:rsidR="008D09E9" w:rsidRDefault="007D3470">
            <w:pPr>
              <w:tabs>
                <w:tab w:val="right" w:pos="229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知识模块</w:t>
            </w:r>
          </w:p>
        </w:tc>
        <w:tc>
          <w:tcPr>
            <w:tcW w:w="2515" w:type="dxa"/>
            <w:gridSpan w:val="2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2515" w:type="dxa"/>
            <w:gridSpan w:val="2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主讲教师</w:t>
            </w: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4" w:type="dxa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4" w:type="dxa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4" w:type="dxa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4" w:type="dxa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4" w:type="dxa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4" w:type="dxa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2515" w:type="dxa"/>
            <w:gridSpan w:val="2"/>
          </w:tcPr>
          <w:p w:rsidR="008D09E9" w:rsidRDefault="008D09E9">
            <w:pPr>
              <w:rPr>
                <w:sz w:val="24"/>
              </w:rPr>
            </w:pPr>
          </w:p>
        </w:tc>
      </w:tr>
      <w:tr w:rsidR="008D09E9">
        <w:trPr>
          <w:trHeight w:val="637"/>
        </w:trPr>
        <w:tc>
          <w:tcPr>
            <w:tcW w:w="1996" w:type="dxa"/>
            <w:vMerge/>
            <w:vAlign w:val="center"/>
          </w:tcPr>
          <w:p w:rsidR="008D09E9" w:rsidRDefault="008D09E9">
            <w:pPr>
              <w:rPr>
                <w:sz w:val="24"/>
              </w:rPr>
            </w:pPr>
          </w:p>
        </w:tc>
        <w:tc>
          <w:tcPr>
            <w:tcW w:w="7544" w:type="dxa"/>
            <w:gridSpan w:val="5"/>
            <w:vAlign w:val="center"/>
          </w:tcPr>
          <w:p w:rsidR="008D09E9" w:rsidRDefault="007D34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课程教学大纲请附在申报表后</w:t>
            </w:r>
          </w:p>
        </w:tc>
      </w:tr>
      <w:tr w:rsidR="008D09E9">
        <w:trPr>
          <w:trHeight w:val="3308"/>
        </w:trPr>
        <w:tc>
          <w:tcPr>
            <w:tcW w:w="1996" w:type="dxa"/>
            <w:vAlign w:val="center"/>
          </w:tcPr>
          <w:p w:rsidR="008D09E9" w:rsidRDefault="008D09E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D09E9" w:rsidRDefault="008D09E9">
            <w:pPr>
              <w:rPr>
                <w:rFonts w:ascii="仿宋_GB2312" w:eastAsia="仿宋_GB2312" w:hAnsi="宋体"/>
                <w:sz w:val="24"/>
              </w:rPr>
            </w:pPr>
          </w:p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与教学手段改革</w:t>
            </w:r>
          </w:p>
          <w:p w:rsidR="008D09E9" w:rsidRDefault="008D09E9">
            <w:pPr>
              <w:jc w:val="center"/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</w:tc>
        <w:tc>
          <w:tcPr>
            <w:tcW w:w="7544" w:type="dxa"/>
            <w:gridSpan w:val="5"/>
            <w:vAlign w:val="center"/>
          </w:tcPr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  <w:p w:rsidR="008D09E9" w:rsidRDefault="008D09E9">
            <w:pPr>
              <w:jc w:val="left"/>
              <w:rPr>
                <w:sz w:val="24"/>
              </w:rPr>
            </w:pPr>
          </w:p>
        </w:tc>
      </w:tr>
      <w:tr w:rsidR="008D09E9">
        <w:trPr>
          <w:trHeight w:val="3053"/>
        </w:trPr>
        <w:tc>
          <w:tcPr>
            <w:tcW w:w="1996" w:type="dxa"/>
            <w:vAlign w:val="center"/>
          </w:tcPr>
          <w:p w:rsidR="008D09E9" w:rsidRDefault="007D3470">
            <w:pPr>
              <w:widowControl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课外学习要求</w:t>
            </w:r>
            <w:r>
              <w:rPr>
                <w:rFonts w:eastAsia="宋体" w:hint="eastAsia"/>
                <w:sz w:val="24"/>
              </w:rPr>
              <w:t>、过程性作业内容、</w:t>
            </w:r>
            <w:r>
              <w:rPr>
                <w:rFonts w:hint="eastAsia"/>
                <w:sz w:val="24"/>
              </w:rPr>
              <w:t>考核评价</w:t>
            </w:r>
            <w:r>
              <w:rPr>
                <w:rFonts w:eastAsia="宋体" w:hint="eastAsia"/>
                <w:sz w:val="24"/>
              </w:rPr>
              <w:t>方式、</w:t>
            </w:r>
            <w:r>
              <w:rPr>
                <w:rFonts w:hint="eastAsia"/>
                <w:sz w:val="24"/>
              </w:rPr>
              <w:t>保障措施</w:t>
            </w:r>
          </w:p>
        </w:tc>
        <w:tc>
          <w:tcPr>
            <w:tcW w:w="7544" w:type="dxa"/>
            <w:gridSpan w:val="5"/>
          </w:tcPr>
          <w:p w:rsidR="008D09E9" w:rsidRDefault="007D3470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（请具体描述学习要求、过程性作业内容和考核评价方式，如：课外阅读的具体要求、项目研究要求、调查要求等，具体的考核要求）</w:t>
            </w:r>
          </w:p>
          <w:p w:rsidR="008D09E9" w:rsidRDefault="008D09E9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8D09E9">
        <w:trPr>
          <w:trHeight w:val="3049"/>
        </w:trPr>
        <w:tc>
          <w:tcPr>
            <w:tcW w:w="1996" w:type="dxa"/>
            <w:vAlign w:val="center"/>
          </w:tcPr>
          <w:p w:rsidR="008D09E9" w:rsidRDefault="007D3470">
            <w:pPr>
              <w:widowControl/>
              <w:snapToGrid w:val="0"/>
              <w:jc w:val="center"/>
              <w:outlineLvl w:val="0"/>
              <w:rPr>
                <w:rFonts w:ascii="楷体_GB2312" w:eastAsia="楷体_GB2312" w:hAnsi="宋体" w:cs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其它说明</w:t>
            </w:r>
          </w:p>
        </w:tc>
        <w:tc>
          <w:tcPr>
            <w:tcW w:w="7544" w:type="dxa"/>
            <w:gridSpan w:val="5"/>
          </w:tcPr>
          <w:p w:rsidR="008D09E9" w:rsidRDefault="007D3470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（如：课程视频及网站、个性化的要求等）</w:t>
            </w:r>
          </w:p>
          <w:p w:rsidR="008D09E9" w:rsidRDefault="008D09E9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8D09E9" w:rsidRDefault="007D3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三、课程建设计划（</w:t>
      </w:r>
      <w:r>
        <w:rPr>
          <w:rFonts w:eastAsia="宋体" w:hint="eastAsia"/>
          <w:b/>
          <w:sz w:val="28"/>
          <w:szCs w:val="28"/>
        </w:rPr>
        <w:t>1</w:t>
      </w:r>
      <w:r>
        <w:rPr>
          <w:rFonts w:eastAsia="宋体"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8222"/>
      </w:tblGrid>
      <w:tr w:rsidR="008D09E9">
        <w:trPr>
          <w:trHeight w:val="450"/>
        </w:trPr>
        <w:tc>
          <w:tcPr>
            <w:tcW w:w="1287" w:type="dxa"/>
            <w:vAlign w:val="center"/>
          </w:tcPr>
          <w:p w:rsidR="008D09E9" w:rsidRDefault="007D3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时间安排</w:t>
            </w:r>
          </w:p>
        </w:tc>
        <w:tc>
          <w:tcPr>
            <w:tcW w:w="8222" w:type="dxa"/>
            <w:vAlign w:val="center"/>
          </w:tcPr>
          <w:p w:rsidR="008D09E9" w:rsidRDefault="007D3470" w:rsidP="00003C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建设内容（思路和措施）</w:t>
            </w:r>
          </w:p>
        </w:tc>
      </w:tr>
      <w:tr w:rsidR="008D09E9">
        <w:trPr>
          <w:trHeight w:val="510"/>
        </w:trPr>
        <w:tc>
          <w:tcPr>
            <w:tcW w:w="1287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>
        <w:trPr>
          <w:trHeight w:val="510"/>
        </w:trPr>
        <w:tc>
          <w:tcPr>
            <w:tcW w:w="1287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>
        <w:trPr>
          <w:trHeight w:val="510"/>
        </w:trPr>
        <w:tc>
          <w:tcPr>
            <w:tcW w:w="1287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>
        <w:trPr>
          <w:trHeight w:val="510"/>
        </w:trPr>
        <w:tc>
          <w:tcPr>
            <w:tcW w:w="1287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A4751C">
        <w:trPr>
          <w:trHeight w:val="510"/>
        </w:trPr>
        <w:tc>
          <w:tcPr>
            <w:tcW w:w="1287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</w:tr>
      <w:tr w:rsidR="00A4751C">
        <w:trPr>
          <w:trHeight w:val="510"/>
        </w:trPr>
        <w:tc>
          <w:tcPr>
            <w:tcW w:w="1287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</w:tr>
      <w:tr w:rsidR="00A4751C">
        <w:trPr>
          <w:trHeight w:val="510"/>
        </w:trPr>
        <w:tc>
          <w:tcPr>
            <w:tcW w:w="1287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</w:tr>
      <w:tr w:rsidR="008D09E9">
        <w:trPr>
          <w:trHeight w:val="510"/>
        </w:trPr>
        <w:tc>
          <w:tcPr>
            <w:tcW w:w="1287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</w:tr>
      <w:tr w:rsidR="008D09E9">
        <w:trPr>
          <w:trHeight w:val="510"/>
        </w:trPr>
        <w:tc>
          <w:tcPr>
            <w:tcW w:w="1287" w:type="dxa"/>
            <w:vAlign w:val="center"/>
          </w:tcPr>
          <w:p w:rsidR="008D09E9" w:rsidRDefault="008D09E9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8D09E9" w:rsidRDefault="008D09E9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A4751C">
        <w:trPr>
          <w:trHeight w:val="510"/>
        </w:trPr>
        <w:tc>
          <w:tcPr>
            <w:tcW w:w="1287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A4751C" w:rsidRDefault="00A4751C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A4751C">
        <w:trPr>
          <w:trHeight w:val="510"/>
        </w:trPr>
        <w:tc>
          <w:tcPr>
            <w:tcW w:w="1287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A4751C" w:rsidRDefault="00A4751C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A4751C">
        <w:trPr>
          <w:trHeight w:val="510"/>
        </w:trPr>
        <w:tc>
          <w:tcPr>
            <w:tcW w:w="1287" w:type="dxa"/>
            <w:vAlign w:val="center"/>
          </w:tcPr>
          <w:p w:rsidR="00A4751C" w:rsidRDefault="00A4751C">
            <w:pPr>
              <w:jc w:val="center"/>
              <w:rPr>
                <w:sz w:val="24"/>
              </w:rPr>
            </w:pPr>
          </w:p>
        </w:tc>
        <w:tc>
          <w:tcPr>
            <w:tcW w:w="8222" w:type="dxa"/>
            <w:vAlign w:val="center"/>
          </w:tcPr>
          <w:p w:rsidR="00A4751C" w:rsidRDefault="00A4751C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 w:rsidR="008D09E9" w:rsidRDefault="007D3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四、经费预算</w:t>
      </w:r>
    </w:p>
    <w:tbl>
      <w:tblPr>
        <w:tblW w:w="9507" w:type="dxa"/>
        <w:tblInd w:w="-595" w:type="dxa"/>
        <w:tblLayout w:type="fixed"/>
        <w:tblLook w:val="04A0" w:firstRow="1" w:lastRow="0" w:firstColumn="1" w:lastColumn="0" w:noHBand="0" w:noVBand="1"/>
      </w:tblPr>
      <w:tblGrid>
        <w:gridCol w:w="2006"/>
        <w:gridCol w:w="1920"/>
        <w:gridCol w:w="1591"/>
        <w:gridCol w:w="3990"/>
      </w:tblGrid>
      <w:tr w:rsidR="008D09E9" w:rsidTr="00A4751C">
        <w:trPr>
          <w:trHeight w:hRule="exact" w:val="807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7D3470" w:rsidP="00341058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项目负责人须根据项目建设的实际需要编制预算，并严格执行预算。</w:t>
            </w:r>
          </w:p>
        </w:tc>
      </w:tr>
      <w:tr w:rsidR="008D09E9" w:rsidTr="00A4751C">
        <w:trPr>
          <w:trHeight w:val="4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7D34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经费类别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7D34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开支项目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7D34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金额（元）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7D347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测算依据及主要用途</w:t>
            </w:r>
          </w:p>
        </w:tc>
      </w:tr>
      <w:tr w:rsidR="00A4751C" w:rsidTr="00A4751C">
        <w:trPr>
          <w:trHeight w:val="4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4751C" w:rsidTr="00A4751C">
        <w:trPr>
          <w:trHeight w:val="4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4751C" w:rsidTr="00A4751C">
        <w:trPr>
          <w:trHeight w:val="4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4751C" w:rsidTr="00A4751C">
        <w:trPr>
          <w:trHeight w:val="4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A4751C" w:rsidTr="00A4751C">
        <w:trPr>
          <w:trHeight w:val="47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C" w:rsidRDefault="00A4751C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8D09E9" w:rsidTr="00A4751C">
        <w:trPr>
          <w:trHeight w:val="476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7D3470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E9" w:rsidRDefault="008D09E9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8D09E9" w:rsidRDefault="007D347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五、审核意见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8D09E9" w:rsidTr="002512EA">
        <w:trPr>
          <w:trHeight w:val="3456"/>
        </w:trPr>
        <w:tc>
          <w:tcPr>
            <w:tcW w:w="9495" w:type="dxa"/>
          </w:tcPr>
          <w:p w:rsidR="002512EA" w:rsidRDefault="002512EA">
            <w:pPr>
              <w:rPr>
                <w:sz w:val="24"/>
              </w:rPr>
            </w:pPr>
          </w:p>
          <w:p w:rsidR="008D09E9" w:rsidRDefault="00251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proofErr w:type="gramStart"/>
            <w:r>
              <w:rPr>
                <w:rFonts w:hint="eastAsia"/>
                <w:sz w:val="24"/>
              </w:rPr>
              <w:t>学院教指委</w:t>
            </w:r>
            <w:proofErr w:type="gramEnd"/>
            <w:r>
              <w:rPr>
                <w:rFonts w:hint="eastAsia"/>
                <w:sz w:val="24"/>
              </w:rPr>
              <w:t>意见</w:t>
            </w:r>
            <w:r w:rsidR="007D3470">
              <w:rPr>
                <w:rFonts w:hint="eastAsia"/>
                <w:sz w:val="24"/>
              </w:rPr>
              <w:t>：</w:t>
            </w: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7D347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负责人</w:t>
            </w:r>
            <w:r w:rsidR="002512E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 w:rsidR="002512EA">
              <w:rPr>
                <w:rFonts w:hint="eastAsia"/>
                <w:sz w:val="24"/>
              </w:rPr>
              <w:t>）：</w:t>
            </w:r>
          </w:p>
          <w:p w:rsidR="008D09E9" w:rsidRDefault="007D3470" w:rsidP="002512EA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2512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2512E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D09E9">
        <w:trPr>
          <w:trHeight w:val="1928"/>
        </w:trPr>
        <w:tc>
          <w:tcPr>
            <w:tcW w:w="9495" w:type="dxa"/>
          </w:tcPr>
          <w:p w:rsidR="002512EA" w:rsidRDefault="002512EA">
            <w:pPr>
              <w:rPr>
                <w:sz w:val="24"/>
              </w:rPr>
            </w:pPr>
          </w:p>
          <w:p w:rsidR="008D09E9" w:rsidRDefault="00251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  <w:r w:rsidR="007D3470">
              <w:rPr>
                <w:rFonts w:hint="eastAsia"/>
                <w:sz w:val="24"/>
              </w:rPr>
              <w:t>：</w:t>
            </w:r>
          </w:p>
          <w:p w:rsidR="008D09E9" w:rsidRDefault="008D09E9">
            <w:pPr>
              <w:rPr>
                <w:sz w:val="24"/>
              </w:rPr>
            </w:pPr>
          </w:p>
          <w:p w:rsidR="00A4751C" w:rsidRDefault="00A4751C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7D347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2512EA"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</w:t>
            </w:r>
            <w:r w:rsidR="002512E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签字</w:t>
            </w:r>
            <w:r w:rsidR="002512EA">
              <w:rPr>
                <w:rFonts w:hint="eastAsia"/>
                <w:sz w:val="24"/>
              </w:rPr>
              <w:t>盖章）</w:t>
            </w:r>
            <w:r>
              <w:rPr>
                <w:rFonts w:hint="eastAsia"/>
                <w:sz w:val="24"/>
              </w:rPr>
              <w:t>：</w:t>
            </w:r>
          </w:p>
          <w:p w:rsidR="002512EA" w:rsidRPr="002512EA" w:rsidRDefault="00251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8D09E9" w:rsidRDefault="007D3470" w:rsidP="00251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</w:p>
        </w:tc>
      </w:tr>
      <w:tr w:rsidR="008D09E9">
        <w:trPr>
          <w:trHeight w:val="1931"/>
        </w:trPr>
        <w:tc>
          <w:tcPr>
            <w:tcW w:w="9495" w:type="dxa"/>
          </w:tcPr>
          <w:p w:rsidR="002512EA" w:rsidRDefault="002512EA">
            <w:pPr>
              <w:rPr>
                <w:sz w:val="24"/>
              </w:rPr>
            </w:pPr>
          </w:p>
          <w:p w:rsidR="008D09E9" w:rsidRDefault="00251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学校专家组</w:t>
            </w:r>
            <w:r w:rsidR="007D3470">
              <w:rPr>
                <w:rFonts w:hint="eastAsia"/>
                <w:sz w:val="24"/>
              </w:rPr>
              <w:t>意见：</w:t>
            </w:r>
          </w:p>
          <w:p w:rsidR="008D09E9" w:rsidRDefault="008D09E9">
            <w:pPr>
              <w:rPr>
                <w:sz w:val="24"/>
              </w:rPr>
            </w:pPr>
          </w:p>
          <w:p w:rsidR="008D09E9" w:rsidRDefault="008D09E9">
            <w:pPr>
              <w:rPr>
                <w:sz w:val="24"/>
              </w:rPr>
            </w:pPr>
          </w:p>
          <w:p w:rsidR="008D09E9" w:rsidRDefault="007D3470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 w:rsidR="002512EA">
              <w:rPr>
                <w:rFonts w:hint="eastAsia"/>
                <w:sz w:val="24"/>
              </w:rPr>
              <w:t>负责人（签字）</w:t>
            </w:r>
            <w:r>
              <w:rPr>
                <w:rFonts w:hint="eastAsia"/>
                <w:sz w:val="24"/>
              </w:rPr>
              <w:t>：</w:t>
            </w:r>
          </w:p>
          <w:p w:rsidR="008D09E9" w:rsidRDefault="002512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2512EA" w:rsidRDefault="002512EA">
            <w:pPr>
              <w:jc w:val="center"/>
              <w:rPr>
                <w:sz w:val="24"/>
              </w:rPr>
            </w:pPr>
          </w:p>
        </w:tc>
      </w:tr>
    </w:tbl>
    <w:p w:rsidR="008D09E9" w:rsidRDefault="007D3470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br w:type="page"/>
      </w:r>
      <w:r>
        <w:rPr>
          <w:rFonts w:ascii="仿宋" w:eastAsia="仿宋" w:hAnsi="仿宋" w:hint="eastAsia"/>
          <w:b/>
          <w:sz w:val="28"/>
          <w:szCs w:val="28"/>
        </w:rPr>
        <w:lastRenderedPageBreak/>
        <w:t>课程教学大纲</w:t>
      </w:r>
      <w:r w:rsidR="00F62369">
        <w:rPr>
          <w:rFonts w:ascii="仿宋" w:eastAsia="仿宋" w:hAnsi="仿宋" w:hint="eastAsia"/>
          <w:b/>
          <w:sz w:val="28"/>
          <w:szCs w:val="28"/>
        </w:rPr>
        <w:t>设计</w:t>
      </w:r>
    </w:p>
    <w:p w:rsidR="008D09E9" w:rsidRDefault="007D3470">
      <w:pPr>
        <w:spacing w:line="360" w:lineRule="auto"/>
        <w:jc w:val="center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（</w:t>
      </w:r>
      <w:r w:rsidR="001571E1">
        <w:rPr>
          <w:rFonts w:ascii="仿宋" w:eastAsia="仿宋" w:hAnsi="仿宋" w:hint="eastAsia"/>
          <w:bCs/>
          <w:sz w:val="24"/>
        </w:rPr>
        <w:t>大纲模版</w:t>
      </w:r>
      <w:r w:rsidR="000B2295">
        <w:rPr>
          <w:rFonts w:ascii="仿宋" w:eastAsia="仿宋" w:hAnsi="仿宋" w:hint="eastAsia"/>
          <w:bCs/>
          <w:sz w:val="24"/>
        </w:rPr>
        <w:t>参考</w:t>
      </w:r>
      <w:r w:rsidR="00ED1BAE">
        <w:rPr>
          <w:rFonts w:ascii="仿宋" w:eastAsia="仿宋" w:hAnsi="仿宋" w:hint="eastAsia"/>
          <w:bCs/>
          <w:sz w:val="24"/>
        </w:rPr>
        <w:t>学校</w:t>
      </w:r>
      <w:r w:rsidR="000B2295">
        <w:rPr>
          <w:rFonts w:ascii="仿宋" w:eastAsia="仿宋" w:hAnsi="仿宋" w:hint="eastAsia"/>
          <w:bCs/>
          <w:sz w:val="24"/>
        </w:rPr>
        <w:t>标准模版</w:t>
      </w:r>
      <w:r>
        <w:rPr>
          <w:rFonts w:ascii="仿宋" w:eastAsia="仿宋" w:hAnsi="仿宋" w:hint="eastAsia"/>
          <w:bCs/>
          <w:sz w:val="24"/>
        </w:rPr>
        <w:t>）</w:t>
      </w:r>
    </w:p>
    <w:p w:rsidR="008D09E9" w:rsidRDefault="008D09E9">
      <w:pPr>
        <w:spacing w:line="360" w:lineRule="auto"/>
        <w:jc w:val="center"/>
        <w:rPr>
          <w:rFonts w:ascii="仿宋" w:eastAsia="仿宋" w:hAnsi="仿宋"/>
          <w:bCs/>
          <w:sz w:val="24"/>
        </w:rPr>
      </w:pPr>
    </w:p>
    <w:sectPr w:rsidR="008D09E9" w:rsidSect="000A6AAC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9B" w:rsidRDefault="008C639B">
      <w:r>
        <w:separator/>
      </w:r>
    </w:p>
  </w:endnote>
  <w:endnote w:type="continuationSeparator" w:id="0">
    <w:p w:rsidR="008C639B" w:rsidRDefault="008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AAC" w:rsidRDefault="000A6AAC" w:rsidP="000A6AAC">
    <w:pPr>
      <w:pStyle w:val="a4"/>
      <w:jc w:val="center"/>
    </w:pPr>
    <w:r w:rsidRPr="000A6AAC">
      <w:t>-</w:t>
    </w:r>
    <w:r>
      <w:t xml:space="preserve"> </w:t>
    </w:r>
    <w:sdt>
      <w:sdtPr>
        <w:rPr>
          <w:rFonts w:ascii="Times New Roman" w:hAnsi="Times New Roman"/>
        </w:rPr>
        <w:id w:val="-189688045"/>
        <w:docPartObj>
          <w:docPartGallery w:val="Page Numbers (Bottom of Page)"/>
          <w:docPartUnique/>
        </w:docPartObj>
      </w:sdtPr>
      <w:sdtEndPr>
        <w:rPr>
          <w:rFonts w:ascii="Calibri" w:hAnsi="Calibri"/>
        </w:rPr>
      </w:sdtEndPr>
      <w:sdtContent>
        <w:r w:rsidRPr="000A6AAC">
          <w:rPr>
            <w:rFonts w:ascii="Times New Roman" w:hAnsi="Times New Roman"/>
          </w:rPr>
          <w:fldChar w:fldCharType="begin"/>
        </w:r>
        <w:r w:rsidRPr="000A6AAC">
          <w:rPr>
            <w:rFonts w:ascii="Times New Roman" w:hAnsi="Times New Roman"/>
          </w:rPr>
          <w:instrText>PAGE   \* MERGEFORMAT</w:instrText>
        </w:r>
        <w:r w:rsidRPr="000A6AAC">
          <w:rPr>
            <w:rFonts w:ascii="Times New Roman" w:hAnsi="Times New Roman"/>
          </w:rPr>
          <w:fldChar w:fldCharType="separate"/>
        </w:r>
        <w:r w:rsidRPr="000A6AAC">
          <w:rPr>
            <w:rFonts w:ascii="Times New Roman" w:hAnsi="Times New Roman"/>
            <w:noProof/>
            <w:lang w:val="zh-CN"/>
          </w:rPr>
          <w:t>5</w:t>
        </w:r>
        <w:r w:rsidRPr="000A6AAC">
          <w:rPr>
            <w:rFonts w:ascii="Times New Roman" w:hAnsi="Times New Roman"/>
          </w:rPr>
          <w:fldChar w:fldCharType="end"/>
        </w:r>
        <w:r>
          <w:rPr>
            <w:rFonts w:hint="eastAsia"/>
          </w:rPr>
          <w:t xml:space="preserve"> -</w:t>
        </w:r>
      </w:sdtContent>
    </w:sdt>
  </w:p>
  <w:p w:rsidR="000A6AAC" w:rsidRDefault="000A6A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9B" w:rsidRDefault="008C639B">
      <w:r>
        <w:separator/>
      </w:r>
    </w:p>
  </w:footnote>
  <w:footnote w:type="continuationSeparator" w:id="0">
    <w:p w:rsidR="008C639B" w:rsidRDefault="008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28EA"/>
    <w:multiLevelType w:val="hybridMultilevel"/>
    <w:tmpl w:val="7BCA937C"/>
    <w:lvl w:ilvl="0" w:tplc="1D465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36"/>
    <w:rsid w:val="00003C39"/>
    <w:rsid w:val="00015736"/>
    <w:rsid w:val="00031EE3"/>
    <w:rsid w:val="000332D8"/>
    <w:rsid w:val="00065CE1"/>
    <w:rsid w:val="00091CA9"/>
    <w:rsid w:val="000946D7"/>
    <w:rsid w:val="000A6AAC"/>
    <w:rsid w:val="000B2295"/>
    <w:rsid w:val="000C34FA"/>
    <w:rsid w:val="000D584A"/>
    <w:rsid w:val="000D5B8C"/>
    <w:rsid w:val="000D6D8F"/>
    <w:rsid w:val="000F386F"/>
    <w:rsid w:val="00110B6E"/>
    <w:rsid w:val="00135F84"/>
    <w:rsid w:val="00151808"/>
    <w:rsid w:val="001571E1"/>
    <w:rsid w:val="001616B2"/>
    <w:rsid w:val="00195834"/>
    <w:rsid w:val="001B2506"/>
    <w:rsid w:val="002512EA"/>
    <w:rsid w:val="00262C04"/>
    <w:rsid w:val="00293DAC"/>
    <w:rsid w:val="002D23D9"/>
    <w:rsid w:val="002D2BD6"/>
    <w:rsid w:val="002E496E"/>
    <w:rsid w:val="003079B1"/>
    <w:rsid w:val="00310091"/>
    <w:rsid w:val="0031756F"/>
    <w:rsid w:val="00323BA0"/>
    <w:rsid w:val="00341058"/>
    <w:rsid w:val="003528E9"/>
    <w:rsid w:val="00353C1A"/>
    <w:rsid w:val="003B5149"/>
    <w:rsid w:val="003B704D"/>
    <w:rsid w:val="003C0CD8"/>
    <w:rsid w:val="003C3C36"/>
    <w:rsid w:val="003C56A2"/>
    <w:rsid w:val="003F7716"/>
    <w:rsid w:val="004109EC"/>
    <w:rsid w:val="00413945"/>
    <w:rsid w:val="0044707E"/>
    <w:rsid w:val="004477AB"/>
    <w:rsid w:val="0046501A"/>
    <w:rsid w:val="00490470"/>
    <w:rsid w:val="004A60CC"/>
    <w:rsid w:val="004B3406"/>
    <w:rsid w:val="004C21ED"/>
    <w:rsid w:val="005068BE"/>
    <w:rsid w:val="00506D0D"/>
    <w:rsid w:val="005175C5"/>
    <w:rsid w:val="005216A7"/>
    <w:rsid w:val="00532F0F"/>
    <w:rsid w:val="00536D42"/>
    <w:rsid w:val="00561854"/>
    <w:rsid w:val="00565F79"/>
    <w:rsid w:val="00570FB0"/>
    <w:rsid w:val="00595C43"/>
    <w:rsid w:val="005A464A"/>
    <w:rsid w:val="005B1137"/>
    <w:rsid w:val="005B2EAA"/>
    <w:rsid w:val="005B3717"/>
    <w:rsid w:val="005B5881"/>
    <w:rsid w:val="005C5E3D"/>
    <w:rsid w:val="005D763B"/>
    <w:rsid w:val="005E1A74"/>
    <w:rsid w:val="005F605B"/>
    <w:rsid w:val="00600A45"/>
    <w:rsid w:val="00600E79"/>
    <w:rsid w:val="00602397"/>
    <w:rsid w:val="006611F4"/>
    <w:rsid w:val="00666835"/>
    <w:rsid w:val="00667B5B"/>
    <w:rsid w:val="00681FE3"/>
    <w:rsid w:val="006827DD"/>
    <w:rsid w:val="006B1D24"/>
    <w:rsid w:val="006B31CA"/>
    <w:rsid w:val="006D257D"/>
    <w:rsid w:val="006F65C5"/>
    <w:rsid w:val="0072339E"/>
    <w:rsid w:val="00751B95"/>
    <w:rsid w:val="00763F9A"/>
    <w:rsid w:val="0077001A"/>
    <w:rsid w:val="00771C3D"/>
    <w:rsid w:val="00776097"/>
    <w:rsid w:val="0078768F"/>
    <w:rsid w:val="007D3470"/>
    <w:rsid w:val="007D6C06"/>
    <w:rsid w:val="007E1B47"/>
    <w:rsid w:val="007F2D35"/>
    <w:rsid w:val="008047B5"/>
    <w:rsid w:val="00813659"/>
    <w:rsid w:val="00813F46"/>
    <w:rsid w:val="00815CC8"/>
    <w:rsid w:val="00816D35"/>
    <w:rsid w:val="00825BAB"/>
    <w:rsid w:val="00841BC7"/>
    <w:rsid w:val="008717B8"/>
    <w:rsid w:val="00871CA6"/>
    <w:rsid w:val="0087270F"/>
    <w:rsid w:val="00880C21"/>
    <w:rsid w:val="008877EF"/>
    <w:rsid w:val="00891BB8"/>
    <w:rsid w:val="008C639B"/>
    <w:rsid w:val="008D09E9"/>
    <w:rsid w:val="00912CFF"/>
    <w:rsid w:val="00921B33"/>
    <w:rsid w:val="00974DC0"/>
    <w:rsid w:val="00983945"/>
    <w:rsid w:val="009846F9"/>
    <w:rsid w:val="009F55B8"/>
    <w:rsid w:val="00A06587"/>
    <w:rsid w:val="00A202D3"/>
    <w:rsid w:val="00A26FF5"/>
    <w:rsid w:val="00A46B86"/>
    <w:rsid w:val="00A4751C"/>
    <w:rsid w:val="00A51421"/>
    <w:rsid w:val="00A6202C"/>
    <w:rsid w:val="00A63895"/>
    <w:rsid w:val="00A94CA4"/>
    <w:rsid w:val="00AF65D5"/>
    <w:rsid w:val="00B02021"/>
    <w:rsid w:val="00B025D4"/>
    <w:rsid w:val="00B0483C"/>
    <w:rsid w:val="00B2471C"/>
    <w:rsid w:val="00B31DE1"/>
    <w:rsid w:val="00B35D9C"/>
    <w:rsid w:val="00B4014D"/>
    <w:rsid w:val="00B41895"/>
    <w:rsid w:val="00B42990"/>
    <w:rsid w:val="00B5007E"/>
    <w:rsid w:val="00B92481"/>
    <w:rsid w:val="00BA7F0C"/>
    <w:rsid w:val="00BC6A37"/>
    <w:rsid w:val="00BD7EED"/>
    <w:rsid w:val="00BE0E42"/>
    <w:rsid w:val="00BE47A7"/>
    <w:rsid w:val="00BF23FA"/>
    <w:rsid w:val="00C52A4C"/>
    <w:rsid w:val="00C662D8"/>
    <w:rsid w:val="00C8544D"/>
    <w:rsid w:val="00C8576E"/>
    <w:rsid w:val="00C876F8"/>
    <w:rsid w:val="00CB33CB"/>
    <w:rsid w:val="00CB3DF5"/>
    <w:rsid w:val="00CF54E2"/>
    <w:rsid w:val="00CF67FB"/>
    <w:rsid w:val="00D03003"/>
    <w:rsid w:val="00D44F11"/>
    <w:rsid w:val="00D52566"/>
    <w:rsid w:val="00D56143"/>
    <w:rsid w:val="00D96171"/>
    <w:rsid w:val="00DA1A58"/>
    <w:rsid w:val="00DC1743"/>
    <w:rsid w:val="00DC279A"/>
    <w:rsid w:val="00DE0EF7"/>
    <w:rsid w:val="00DE4A36"/>
    <w:rsid w:val="00DE767D"/>
    <w:rsid w:val="00E42DDB"/>
    <w:rsid w:val="00E85F2F"/>
    <w:rsid w:val="00ED1BAE"/>
    <w:rsid w:val="00F05C83"/>
    <w:rsid w:val="00F2673A"/>
    <w:rsid w:val="00F30774"/>
    <w:rsid w:val="00F36684"/>
    <w:rsid w:val="00F366E1"/>
    <w:rsid w:val="00F51188"/>
    <w:rsid w:val="00F62369"/>
    <w:rsid w:val="00F80001"/>
    <w:rsid w:val="00FD4A13"/>
    <w:rsid w:val="00FD7972"/>
    <w:rsid w:val="07DB6710"/>
    <w:rsid w:val="080B7D55"/>
    <w:rsid w:val="0AC27CB6"/>
    <w:rsid w:val="0F065B67"/>
    <w:rsid w:val="10B71A68"/>
    <w:rsid w:val="11EF1354"/>
    <w:rsid w:val="19C0400B"/>
    <w:rsid w:val="1CDA1045"/>
    <w:rsid w:val="1FB9613A"/>
    <w:rsid w:val="201F2329"/>
    <w:rsid w:val="21537AEF"/>
    <w:rsid w:val="230D3333"/>
    <w:rsid w:val="23794A87"/>
    <w:rsid w:val="28F33365"/>
    <w:rsid w:val="2A9C2769"/>
    <w:rsid w:val="2CF762E2"/>
    <w:rsid w:val="300E2029"/>
    <w:rsid w:val="31A83C96"/>
    <w:rsid w:val="376C1FC8"/>
    <w:rsid w:val="39586002"/>
    <w:rsid w:val="3BBF6E20"/>
    <w:rsid w:val="3BC70890"/>
    <w:rsid w:val="401F03C8"/>
    <w:rsid w:val="4563093F"/>
    <w:rsid w:val="47724638"/>
    <w:rsid w:val="4AC86220"/>
    <w:rsid w:val="563A2832"/>
    <w:rsid w:val="56901124"/>
    <w:rsid w:val="59A314F8"/>
    <w:rsid w:val="5DFA0402"/>
    <w:rsid w:val="5E9022E3"/>
    <w:rsid w:val="60A54F70"/>
    <w:rsid w:val="61073355"/>
    <w:rsid w:val="615A3FB8"/>
    <w:rsid w:val="61A15E40"/>
    <w:rsid w:val="61FC120F"/>
    <w:rsid w:val="65817F72"/>
    <w:rsid w:val="66184E4B"/>
    <w:rsid w:val="66951860"/>
    <w:rsid w:val="6AFF3EBF"/>
    <w:rsid w:val="6C223F06"/>
    <w:rsid w:val="71D746ED"/>
    <w:rsid w:val="761B54AB"/>
    <w:rsid w:val="799034DD"/>
    <w:rsid w:val="7A384C44"/>
    <w:rsid w:val="7A394EAB"/>
    <w:rsid w:val="7F3F6F93"/>
    <w:rsid w:val="7FA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53"/>
      <w:ind w:left="120"/>
      <w:outlineLvl w:val="1"/>
    </w:pPr>
    <w:rPr>
      <w:rFonts w:ascii="黑体" w:eastAsia="黑体" w:hAnsi="黑体" w:cs="黑体"/>
      <w:sz w:val="28"/>
      <w:szCs w:val="28"/>
      <w:u w:val="single" w:color="000000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rFonts w:ascii="宋体" w:eastAsia="宋体" w:hAnsi="宋体" w:cs="宋体"/>
      <w:szCs w:val="21"/>
      <w:lang w:val="zh-CN" w:bidi="zh-CN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1"/>
    <w:qFormat/>
    <w:pPr>
      <w:spacing w:before="67"/>
      <w:ind w:left="960" w:hanging="421"/>
    </w:pPr>
    <w:rPr>
      <w:rFonts w:ascii="宋体" w:eastAsia="宋体" w:hAnsi="宋体" w:cs="宋体"/>
      <w:lang w:val="zh-CN" w:bidi="zh-CN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a">
    <w:name w:val="Balloon Text"/>
    <w:basedOn w:val="a"/>
    <w:link w:val="Char1"/>
    <w:rsid w:val="003528E9"/>
    <w:rPr>
      <w:sz w:val="18"/>
      <w:szCs w:val="18"/>
    </w:rPr>
  </w:style>
  <w:style w:type="character" w:customStyle="1" w:styleId="Char1">
    <w:name w:val="批注框文本 Char"/>
    <w:basedOn w:val="a0"/>
    <w:link w:val="aa"/>
    <w:rsid w:val="003528E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A6A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53"/>
      <w:ind w:left="120"/>
      <w:outlineLvl w:val="1"/>
    </w:pPr>
    <w:rPr>
      <w:rFonts w:ascii="黑体" w:eastAsia="黑体" w:hAnsi="黑体" w:cs="黑体"/>
      <w:sz w:val="28"/>
      <w:szCs w:val="28"/>
      <w:u w:val="single" w:color="000000"/>
      <w:lang w:val="zh-CN" w:bidi="zh-CN"/>
    </w:rPr>
  </w:style>
  <w:style w:type="paragraph" w:styleId="3">
    <w:name w:val="heading 3"/>
    <w:basedOn w:val="a"/>
    <w:next w:val="a"/>
    <w:uiPriority w:val="1"/>
    <w:qFormat/>
    <w:pPr>
      <w:ind w:left="120"/>
      <w:outlineLvl w:val="2"/>
    </w:pPr>
    <w:rPr>
      <w:rFonts w:ascii="宋体" w:eastAsia="宋体" w:hAnsi="宋体" w:cs="宋体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3"/>
    </w:pPr>
    <w:rPr>
      <w:rFonts w:ascii="宋体" w:eastAsia="宋体" w:hAnsi="宋体" w:cs="宋体"/>
      <w:szCs w:val="21"/>
      <w:lang w:val="zh-CN" w:bidi="zh-CN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uiPriority w:val="1"/>
    <w:qFormat/>
    <w:pPr>
      <w:spacing w:before="67"/>
      <w:ind w:left="960" w:hanging="421"/>
    </w:pPr>
    <w:rPr>
      <w:rFonts w:ascii="宋体" w:eastAsia="宋体" w:hAnsi="宋体" w:cs="宋体"/>
      <w:lang w:val="zh-CN" w:bidi="zh-CN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a">
    <w:name w:val="Balloon Text"/>
    <w:basedOn w:val="a"/>
    <w:link w:val="Char1"/>
    <w:rsid w:val="003528E9"/>
    <w:rPr>
      <w:sz w:val="18"/>
      <w:szCs w:val="18"/>
    </w:rPr>
  </w:style>
  <w:style w:type="character" w:customStyle="1" w:styleId="Char1">
    <w:name w:val="批注框文本 Char"/>
    <w:basedOn w:val="a0"/>
    <w:link w:val="aa"/>
    <w:rsid w:val="003528E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A6A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244</Words>
  <Characters>1394</Characters>
  <Application>Microsoft Office Word</Application>
  <DocSecurity>0</DocSecurity>
  <Lines>11</Lines>
  <Paragraphs>3</Paragraphs>
  <ScaleCrop>false</ScaleCrop>
  <Company>sjtu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y</dc:creator>
  <cp:lastModifiedBy>周维斌</cp:lastModifiedBy>
  <cp:revision>19</cp:revision>
  <dcterms:created xsi:type="dcterms:W3CDTF">2020-06-09T09:07:00Z</dcterms:created>
  <dcterms:modified xsi:type="dcterms:W3CDTF">2020-07-10T08:09:00Z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