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7CCC1" w14:textId="57411D5E" w:rsidR="00AC60ED" w:rsidRPr="00637D88" w:rsidRDefault="00AC60ED" w:rsidP="00AC60ED">
      <w:pPr>
        <w:jc w:val="center"/>
        <w:rPr>
          <w:b/>
          <w:bCs/>
          <w:sz w:val="40"/>
          <w:szCs w:val="44"/>
        </w:rPr>
      </w:pPr>
      <w:r w:rsidRPr="00637D88">
        <w:rPr>
          <w:rFonts w:hint="eastAsia"/>
          <w:b/>
          <w:bCs/>
          <w:sz w:val="40"/>
          <w:szCs w:val="44"/>
        </w:rPr>
        <w:t>关于</w:t>
      </w:r>
      <w:r w:rsidRPr="00637D88">
        <w:rPr>
          <w:b/>
          <w:bCs/>
          <w:sz w:val="40"/>
          <w:szCs w:val="44"/>
        </w:rPr>
        <w:t>2022年秋季学期学生领取教材工作的通知</w:t>
      </w:r>
    </w:p>
    <w:p w14:paraId="78107F5B" w14:textId="77777777" w:rsidR="00637D88" w:rsidRDefault="00637D88" w:rsidP="00AC60ED">
      <w:pPr>
        <w:jc w:val="center"/>
        <w:rPr>
          <w:b/>
          <w:bCs/>
          <w:sz w:val="32"/>
          <w:szCs w:val="36"/>
        </w:rPr>
      </w:pPr>
    </w:p>
    <w:p w14:paraId="751C3EE7" w14:textId="5387345A" w:rsidR="00AC60ED" w:rsidRPr="00637D88" w:rsidRDefault="00AC60ED" w:rsidP="00637D88">
      <w:pPr>
        <w:rPr>
          <w:rFonts w:ascii="Times New Roman" w:eastAsia="宋体" w:hAnsi="Times New Roman"/>
          <w:sz w:val="28"/>
          <w:szCs w:val="21"/>
        </w:rPr>
      </w:pPr>
      <w:r w:rsidRPr="00637D88">
        <w:rPr>
          <w:rFonts w:ascii="Times New Roman" w:eastAsia="宋体" w:hAnsi="Times New Roman" w:hint="eastAsia"/>
          <w:sz w:val="28"/>
          <w:szCs w:val="21"/>
        </w:rPr>
        <w:t>各教学单位：</w:t>
      </w:r>
    </w:p>
    <w:p w14:paraId="40401C19" w14:textId="0C3550A1" w:rsidR="00AC60ED" w:rsidRPr="00637D88" w:rsidRDefault="006930DD" w:rsidP="00637D88">
      <w:pPr>
        <w:ind w:firstLineChars="200" w:firstLine="560"/>
        <w:rPr>
          <w:rFonts w:ascii="Times New Roman" w:eastAsia="宋体" w:hAnsi="Times New Roman"/>
          <w:sz w:val="28"/>
          <w:szCs w:val="21"/>
        </w:rPr>
      </w:pPr>
      <w:r w:rsidRPr="00637D88">
        <w:rPr>
          <w:rFonts w:ascii="Times New Roman" w:eastAsia="宋体" w:hAnsi="Times New Roman" w:hint="eastAsia"/>
          <w:sz w:val="28"/>
          <w:szCs w:val="21"/>
        </w:rPr>
        <w:t>为</w:t>
      </w:r>
      <w:r w:rsidR="00637D88" w:rsidRPr="00637D88">
        <w:rPr>
          <w:rFonts w:ascii="Times New Roman" w:eastAsia="宋体" w:hAnsi="Times New Roman" w:hint="eastAsia"/>
          <w:sz w:val="28"/>
          <w:szCs w:val="21"/>
        </w:rPr>
        <w:t>进一步加强教材建设和管理，以生为本，根据</w:t>
      </w:r>
      <w:r w:rsidR="009D389D">
        <w:rPr>
          <w:rFonts w:ascii="Times New Roman" w:eastAsia="宋体" w:hAnsi="Times New Roman" w:hint="eastAsia"/>
          <w:sz w:val="28"/>
          <w:szCs w:val="21"/>
        </w:rPr>
        <w:t>《内江师范学院教材建设与管理办法》</w:t>
      </w:r>
      <w:r w:rsidR="00F74897">
        <w:rPr>
          <w:rFonts w:ascii="Times New Roman" w:eastAsia="宋体" w:hAnsi="Times New Roman" w:hint="eastAsia"/>
          <w:sz w:val="28"/>
          <w:szCs w:val="21"/>
        </w:rPr>
        <w:t>规定</w:t>
      </w:r>
      <w:r w:rsidR="00637D88" w:rsidRPr="00637D88">
        <w:rPr>
          <w:rFonts w:ascii="Times New Roman" w:eastAsia="宋体" w:hAnsi="Times New Roman" w:hint="eastAsia"/>
          <w:sz w:val="28"/>
          <w:szCs w:val="21"/>
        </w:rPr>
        <w:t>，从</w:t>
      </w:r>
      <w:r w:rsidR="00637D88" w:rsidRPr="00637D88">
        <w:rPr>
          <w:rFonts w:ascii="Times New Roman" w:eastAsia="宋体" w:hAnsi="Times New Roman" w:hint="eastAsia"/>
          <w:sz w:val="28"/>
          <w:szCs w:val="21"/>
        </w:rPr>
        <w:t>2</w:t>
      </w:r>
      <w:r w:rsidR="00637D88" w:rsidRPr="00637D88">
        <w:rPr>
          <w:rFonts w:ascii="Times New Roman" w:eastAsia="宋体" w:hAnsi="Times New Roman"/>
          <w:sz w:val="28"/>
          <w:szCs w:val="21"/>
        </w:rPr>
        <w:t>022</w:t>
      </w:r>
      <w:r w:rsidR="00637D88" w:rsidRPr="00637D88">
        <w:rPr>
          <w:rFonts w:ascii="Times New Roman" w:eastAsia="宋体" w:hAnsi="Times New Roman" w:hint="eastAsia"/>
          <w:sz w:val="28"/>
          <w:szCs w:val="21"/>
        </w:rPr>
        <w:t>年秋季学期开始，调整教材征订方式，由原先的“学院统一代购全校</w:t>
      </w:r>
      <w:r w:rsidR="00F74897">
        <w:rPr>
          <w:rFonts w:ascii="Times New Roman" w:eastAsia="宋体" w:hAnsi="Times New Roman" w:hint="eastAsia"/>
          <w:sz w:val="28"/>
          <w:szCs w:val="21"/>
        </w:rPr>
        <w:t>师生</w:t>
      </w:r>
      <w:r w:rsidR="00637D88" w:rsidRPr="00637D88">
        <w:rPr>
          <w:rFonts w:ascii="Times New Roman" w:eastAsia="宋体" w:hAnsi="Times New Roman" w:hint="eastAsia"/>
          <w:sz w:val="28"/>
          <w:szCs w:val="21"/>
        </w:rPr>
        <w:t>的教材”转变为“除大一新生第一学期</w:t>
      </w:r>
      <w:r w:rsidR="00F74897">
        <w:rPr>
          <w:rFonts w:ascii="Times New Roman" w:eastAsia="宋体" w:hAnsi="Times New Roman" w:hint="eastAsia"/>
          <w:sz w:val="28"/>
          <w:szCs w:val="21"/>
        </w:rPr>
        <w:t>由</w:t>
      </w:r>
      <w:r w:rsidR="00637D88" w:rsidRPr="00637D88">
        <w:rPr>
          <w:rFonts w:ascii="Times New Roman" w:eastAsia="宋体" w:hAnsi="Times New Roman" w:hint="eastAsia"/>
          <w:sz w:val="28"/>
          <w:szCs w:val="21"/>
        </w:rPr>
        <w:t>学校统一代购，其余各学期学生自主订购的方式”。</w:t>
      </w:r>
      <w:r w:rsidR="00F74897">
        <w:rPr>
          <w:rFonts w:ascii="Times New Roman" w:eastAsia="宋体" w:hAnsi="Times New Roman" w:hint="eastAsia"/>
          <w:sz w:val="28"/>
          <w:szCs w:val="21"/>
        </w:rPr>
        <w:t>为</w:t>
      </w:r>
      <w:r w:rsidRPr="00637D88">
        <w:rPr>
          <w:rFonts w:ascii="Times New Roman" w:eastAsia="宋体" w:hAnsi="Times New Roman" w:hint="eastAsia"/>
          <w:sz w:val="28"/>
          <w:szCs w:val="21"/>
        </w:rPr>
        <w:t>做好</w:t>
      </w:r>
      <w:r w:rsidRPr="00637D88">
        <w:rPr>
          <w:rFonts w:ascii="Times New Roman" w:eastAsia="宋体" w:hAnsi="Times New Roman"/>
          <w:sz w:val="28"/>
          <w:szCs w:val="21"/>
        </w:rPr>
        <w:t>2022</w:t>
      </w:r>
      <w:r w:rsidRPr="00637D88">
        <w:rPr>
          <w:rFonts w:ascii="Times New Roman" w:eastAsia="宋体" w:hAnsi="Times New Roman"/>
          <w:sz w:val="28"/>
          <w:szCs w:val="21"/>
        </w:rPr>
        <w:t>年秋季学期学生</w:t>
      </w:r>
      <w:r w:rsidRPr="00637D88">
        <w:rPr>
          <w:rFonts w:ascii="Times New Roman" w:eastAsia="宋体" w:hAnsi="Times New Roman" w:hint="eastAsia"/>
          <w:sz w:val="28"/>
          <w:szCs w:val="21"/>
        </w:rPr>
        <w:t>教材订购工作，保证正版优秀教材进课堂，</w:t>
      </w:r>
      <w:r w:rsidR="00AC60ED" w:rsidRPr="00637D88">
        <w:rPr>
          <w:rFonts w:ascii="Times New Roman" w:eastAsia="宋体" w:hAnsi="Times New Roman" w:hint="eastAsia"/>
          <w:sz w:val="28"/>
          <w:szCs w:val="21"/>
        </w:rPr>
        <w:t>确保</w:t>
      </w:r>
      <w:r w:rsidRPr="00637D88">
        <w:rPr>
          <w:rFonts w:ascii="Times New Roman" w:eastAsia="宋体" w:hAnsi="Times New Roman" w:hint="eastAsia"/>
          <w:sz w:val="28"/>
          <w:szCs w:val="21"/>
        </w:rPr>
        <w:t>本学期</w:t>
      </w:r>
      <w:r w:rsidR="00AC60ED" w:rsidRPr="00637D88">
        <w:rPr>
          <w:rFonts w:ascii="Times New Roman" w:eastAsia="宋体" w:hAnsi="Times New Roman" w:hint="eastAsia"/>
          <w:sz w:val="28"/>
          <w:szCs w:val="21"/>
        </w:rPr>
        <w:t>教学工作的顺利进行，现将</w:t>
      </w:r>
      <w:r w:rsidR="00C10627" w:rsidRPr="00637D88">
        <w:rPr>
          <w:rFonts w:ascii="Times New Roman" w:eastAsia="宋体" w:hAnsi="Times New Roman" w:hint="eastAsia"/>
          <w:sz w:val="28"/>
          <w:szCs w:val="21"/>
        </w:rPr>
        <w:t>相关</w:t>
      </w:r>
      <w:r w:rsidR="00AC60ED" w:rsidRPr="00637D88">
        <w:rPr>
          <w:rFonts w:ascii="Times New Roman" w:eastAsia="宋体" w:hAnsi="Times New Roman"/>
          <w:sz w:val="28"/>
          <w:szCs w:val="21"/>
        </w:rPr>
        <w:t>工作安排如下：</w:t>
      </w:r>
    </w:p>
    <w:p w14:paraId="02A46081" w14:textId="0DA2274B" w:rsidR="00C10627" w:rsidRPr="00E000B1" w:rsidRDefault="00C10627" w:rsidP="00637D88">
      <w:pPr>
        <w:ind w:firstLineChars="200" w:firstLine="562"/>
        <w:rPr>
          <w:rFonts w:ascii="Times New Roman" w:eastAsia="宋体" w:hAnsi="Times New Roman"/>
          <w:b/>
          <w:bCs/>
          <w:sz w:val="28"/>
          <w:szCs w:val="21"/>
        </w:rPr>
      </w:pPr>
      <w:r w:rsidRPr="00E000B1">
        <w:rPr>
          <w:rFonts w:ascii="Times New Roman" w:eastAsia="宋体" w:hAnsi="Times New Roman" w:hint="eastAsia"/>
          <w:b/>
          <w:bCs/>
          <w:sz w:val="28"/>
          <w:szCs w:val="21"/>
        </w:rPr>
        <w:t>一、基本原则</w:t>
      </w:r>
    </w:p>
    <w:p w14:paraId="4BA4CA42" w14:textId="03266A70" w:rsidR="00C10627" w:rsidRPr="00637D88" w:rsidRDefault="00C10627" w:rsidP="00637D88">
      <w:pPr>
        <w:ind w:firstLineChars="200" w:firstLine="560"/>
        <w:rPr>
          <w:rFonts w:ascii="Times New Roman" w:eastAsia="宋体" w:hAnsi="Times New Roman"/>
          <w:sz w:val="28"/>
          <w:szCs w:val="21"/>
        </w:rPr>
      </w:pPr>
      <w:r w:rsidRPr="00637D88">
        <w:rPr>
          <w:rFonts w:ascii="Times New Roman" w:eastAsia="宋体" w:hAnsi="Times New Roman" w:hint="eastAsia"/>
          <w:sz w:val="28"/>
          <w:szCs w:val="21"/>
        </w:rPr>
        <w:t>学生在校订购教材采取自愿原则。</w:t>
      </w:r>
    </w:p>
    <w:p w14:paraId="73CDF41F" w14:textId="7CC370E0" w:rsidR="00C10627" w:rsidRPr="00E000B1" w:rsidRDefault="00C10627" w:rsidP="00637D88">
      <w:pPr>
        <w:ind w:firstLineChars="200" w:firstLine="562"/>
        <w:rPr>
          <w:rFonts w:ascii="Times New Roman" w:eastAsia="宋体" w:hAnsi="Times New Roman"/>
          <w:b/>
          <w:bCs/>
          <w:sz w:val="28"/>
          <w:szCs w:val="21"/>
        </w:rPr>
      </w:pPr>
      <w:r w:rsidRPr="00E000B1">
        <w:rPr>
          <w:rFonts w:ascii="Times New Roman" w:eastAsia="宋体" w:hAnsi="Times New Roman" w:hint="eastAsia"/>
          <w:b/>
          <w:bCs/>
          <w:sz w:val="28"/>
          <w:szCs w:val="21"/>
        </w:rPr>
        <w:t>二、教材征订方式</w:t>
      </w:r>
    </w:p>
    <w:p w14:paraId="70CE39EF" w14:textId="76185452" w:rsidR="00C10627" w:rsidRPr="00637D88" w:rsidRDefault="00C10627" w:rsidP="00637D88">
      <w:pPr>
        <w:ind w:firstLineChars="200" w:firstLine="560"/>
        <w:rPr>
          <w:rFonts w:ascii="Times New Roman" w:eastAsia="宋体" w:hAnsi="Times New Roman"/>
          <w:sz w:val="28"/>
          <w:szCs w:val="21"/>
        </w:rPr>
      </w:pPr>
      <w:r w:rsidRPr="00637D88">
        <w:rPr>
          <w:rFonts w:ascii="Times New Roman" w:eastAsia="宋体" w:hAnsi="Times New Roman" w:hint="eastAsia"/>
          <w:sz w:val="28"/>
          <w:szCs w:val="21"/>
        </w:rPr>
        <w:t>1</w:t>
      </w:r>
      <w:r w:rsidRPr="00637D88">
        <w:rPr>
          <w:rFonts w:ascii="Times New Roman" w:eastAsia="宋体" w:hAnsi="Times New Roman"/>
          <w:sz w:val="28"/>
          <w:szCs w:val="21"/>
        </w:rPr>
        <w:t>.</w:t>
      </w:r>
      <w:r w:rsidR="005430AB" w:rsidRPr="00637D88">
        <w:rPr>
          <w:rFonts w:ascii="Times New Roman" w:eastAsia="宋体" w:hAnsi="Times New Roman" w:hint="eastAsia"/>
          <w:sz w:val="28"/>
          <w:szCs w:val="21"/>
        </w:rPr>
        <w:t>大一新生教材本着自愿原则，由学校组织统一代购</w:t>
      </w:r>
      <w:r w:rsidR="00254B8C">
        <w:rPr>
          <w:rFonts w:ascii="Times New Roman" w:eastAsia="宋体" w:hAnsi="Times New Roman" w:hint="eastAsia"/>
          <w:sz w:val="28"/>
          <w:szCs w:val="21"/>
        </w:rPr>
        <w:t>，学期末据实结算，多退少补。</w:t>
      </w:r>
    </w:p>
    <w:p w14:paraId="3F3920A1" w14:textId="0A3A3538" w:rsidR="00D14704" w:rsidRDefault="00D14704" w:rsidP="00637D88">
      <w:pPr>
        <w:ind w:firstLineChars="200" w:firstLine="560"/>
        <w:rPr>
          <w:rFonts w:ascii="Times New Roman" w:eastAsia="宋体" w:hAnsi="Times New Roman"/>
          <w:sz w:val="28"/>
          <w:szCs w:val="21"/>
        </w:rPr>
      </w:pPr>
      <w:r w:rsidRPr="00637D88">
        <w:rPr>
          <w:rFonts w:ascii="Times New Roman" w:eastAsia="宋体" w:hAnsi="Times New Roman" w:hint="eastAsia"/>
          <w:sz w:val="28"/>
          <w:szCs w:val="21"/>
        </w:rPr>
        <w:t>2</w:t>
      </w:r>
      <w:r w:rsidRPr="00637D88">
        <w:rPr>
          <w:rFonts w:ascii="Times New Roman" w:eastAsia="宋体" w:hAnsi="Times New Roman"/>
          <w:sz w:val="28"/>
          <w:szCs w:val="21"/>
        </w:rPr>
        <w:t>.</w:t>
      </w:r>
      <w:r w:rsidRPr="00637D88">
        <w:rPr>
          <w:rFonts w:ascii="Times New Roman" w:eastAsia="宋体" w:hAnsi="Times New Roman" w:hint="eastAsia"/>
          <w:sz w:val="28"/>
          <w:szCs w:val="21"/>
        </w:rPr>
        <w:t>其余</w:t>
      </w:r>
      <w:r w:rsidR="003A6590">
        <w:rPr>
          <w:rFonts w:ascii="Times New Roman" w:eastAsia="宋体" w:hAnsi="Times New Roman" w:hint="eastAsia"/>
          <w:sz w:val="28"/>
          <w:szCs w:val="21"/>
        </w:rPr>
        <w:t>学生</w:t>
      </w:r>
      <w:r w:rsidRPr="00637D88">
        <w:rPr>
          <w:rFonts w:ascii="Times New Roman" w:eastAsia="宋体" w:hAnsi="Times New Roman" w:hint="eastAsia"/>
          <w:sz w:val="28"/>
          <w:szCs w:val="21"/>
        </w:rPr>
        <w:t>根据本学期教材使用计划，采取自主按需征订的方式完成</w:t>
      </w:r>
      <w:r w:rsidR="00E66F89">
        <w:rPr>
          <w:rFonts w:ascii="Times New Roman" w:eastAsia="宋体" w:hAnsi="Times New Roman" w:hint="eastAsia"/>
          <w:sz w:val="28"/>
          <w:szCs w:val="21"/>
        </w:rPr>
        <w:t>。</w:t>
      </w:r>
      <w:r w:rsidRPr="00637D88">
        <w:rPr>
          <w:rFonts w:ascii="Times New Roman" w:eastAsia="宋体" w:hAnsi="Times New Roman" w:hint="eastAsia"/>
          <w:sz w:val="28"/>
          <w:szCs w:val="21"/>
        </w:rPr>
        <w:t>学校原则上鼓励学生向学校招标的教材</w:t>
      </w:r>
      <w:r w:rsidR="009D389D">
        <w:rPr>
          <w:rFonts w:ascii="Times New Roman" w:eastAsia="宋体" w:hAnsi="Times New Roman" w:hint="eastAsia"/>
          <w:sz w:val="28"/>
          <w:szCs w:val="21"/>
        </w:rPr>
        <w:t>服务商</w:t>
      </w:r>
      <w:r w:rsidRPr="00637D88">
        <w:rPr>
          <w:rFonts w:ascii="Times New Roman" w:eastAsia="宋体" w:hAnsi="Times New Roman" w:hint="eastAsia"/>
          <w:sz w:val="28"/>
          <w:szCs w:val="21"/>
        </w:rPr>
        <w:t>购买</w:t>
      </w:r>
      <w:r w:rsidR="00637D88" w:rsidRPr="00637D88">
        <w:rPr>
          <w:rFonts w:ascii="Times New Roman" w:eastAsia="宋体" w:hAnsi="Times New Roman" w:hint="eastAsia"/>
          <w:sz w:val="28"/>
          <w:szCs w:val="21"/>
        </w:rPr>
        <w:t>正版优秀</w:t>
      </w:r>
      <w:r w:rsidRPr="00637D88">
        <w:rPr>
          <w:rFonts w:ascii="Times New Roman" w:eastAsia="宋体" w:hAnsi="Times New Roman" w:hint="eastAsia"/>
          <w:sz w:val="28"/>
          <w:szCs w:val="21"/>
        </w:rPr>
        <w:t>教材</w:t>
      </w:r>
      <w:r w:rsidR="00C12275">
        <w:rPr>
          <w:rFonts w:ascii="Times New Roman" w:eastAsia="宋体" w:hAnsi="Times New Roman" w:hint="eastAsia"/>
          <w:sz w:val="28"/>
          <w:szCs w:val="21"/>
        </w:rPr>
        <w:t>（</w:t>
      </w:r>
      <w:r w:rsidR="00A95184" w:rsidRPr="00DA3BF2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我校教材服务商中标折扣价为定价的</w:t>
      </w:r>
      <w:r w:rsidR="00A95184" w:rsidRPr="00DA3BF2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7</w:t>
      </w:r>
      <w:r w:rsidR="00A95184" w:rsidRPr="00DA3BF2">
        <w:rPr>
          <w:rFonts w:ascii="Times New Roman" w:eastAsia="宋体" w:hAnsi="Times New Roman"/>
          <w:b/>
          <w:bCs/>
          <w:color w:val="000000" w:themeColor="text1"/>
          <w:sz w:val="28"/>
          <w:szCs w:val="21"/>
        </w:rPr>
        <w:t>7%</w:t>
      </w:r>
      <w:r w:rsidR="00A95184">
        <w:rPr>
          <w:rFonts w:ascii="Times New Roman" w:eastAsia="宋体" w:hAnsi="Times New Roman" w:hint="eastAsia"/>
          <w:sz w:val="28"/>
          <w:szCs w:val="21"/>
        </w:rPr>
        <w:t>，同时</w:t>
      </w:r>
      <w:r w:rsidR="00184B6A">
        <w:rPr>
          <w:rFonts w:ascii="Times New Roman" w:eastAsia="宋体" w:hAnsi="Times New Roman" w:hint="eastAsia"/>
          <w:sz w:val="28"/>
          <w:szCs w:val="21"/>
        </w:rPr>
        <w:t>各年级各班级教材清单已导入文轩</w:t>
      </w:r>
      <w:r w:rsidR="009D389D">
        <w:rPr>
          <w:rFonts w:ascii="Times New Roman" w:eastAsia="宋体" w:hAnsi="Times New Roman" w:hint="eastAsia"/>
          <w:sz w:val="28"/>
          <w:szCs w:val="21"/>
        </w:rPr>
        <w:t>教材</w:t>
      </w:r>
      <w:r w:rsidR="00184B6A">
        <w:rPr>
          <w:rFonts w:ascii="Times New Roman" w:eastAsia="宋体" w:hAnsi="Times New Roman" w:hint="eastAsia"/>
          <w:sz w:val="28"/>
          <w:szCs w:val="21"/>
        </w:rPr>
        <w:t>系统，详细</w:t>
      </w:r>
      <w:r w:rsidR="00C12275">
        <w:rPr>
          <w:rFonts w:ascii="Times New Roman" w:eastAsia="宋体" w:hAnsi="Times New Roman" w:hint="eastAsia"/>
          <w:sz w:val="28"/>
          <w:szCs w:val="21"/>
        </w:rPr>
        <w:t>操作方式见附件）</w:t>
      </w:r>
      <w:r w:rsidR="00E66F89">
        <w:rPr>
          <w:rFonts w:ascii="Times New Roman" w:eastAsia="宋体" w:hAnsi="Times New Roman" w:hint="eastAsia"/>
          <w:sz w:val="28"/>
          <w:szCs w:val="21"/>
        </w:rPr>
        <w:t>，</w:t>
      </w:r>
      <w:r w:rsidR="00D342D3" w:rsidRPr="00D342D3">
        <w:rPr>
          <w:rFonts w:ascii="Times New Roman" w:eastAsia="宋体" w:hAnsi="Times New Roman" w:hint="eastAsia"/>
          <w:sz w:val="28"/>
          <w:szCs w:val="21"/>
        </w:rPr>
        <w:t>也可以通过京东、当当等平台自行购买、借阅等其它</w:t>
      </w:r>
      <w:r w:rsidR="00D342D3">
        <w:rPr>
          <w:rFonts w:ascii="Times New Roman" w:eastAsia="宋体" w:hAnsi="Times New Roman" w:hint="eastAsia"/>
          <w:sz w:val="28"/>
          <w:szCs w:val="21"/>
        </w:rPr>
        <w:t>合法途径</w:t>
      </w:r>
      <w:r w:rsidR="00D342D3" w:rsidRPr="00D342D3">
        <w:rPr>
          <w:rFonts w:ascii="Times New Roman" w:eastAsia="宋体" w:hAnsi="Times New Roman" w:hint="eastAsia"/>
          <w:sz w:val="28"/>
          <w:szCs w:val="21"/>
        </w:rPr>
        <w:t>获得教材</w:t>
      </w:r>
      <w:r w:rsidR="00D342D3">
        <w:rPr>
          <w:rFonts w:ascii="Times New Roman" w:eastAsia="宋体" w:hAnsi="Times New Roman" w:hint="eastAsia"/>
          <w:sz w:val="28"/>
          <w:szCs w:val="21"/>
        </w:rPr>
        <w:t>，</w:t>
      </w:r>
      <w:r w:rsidR="00D342D3" w:rsidRPr="00D342D3">
        <w:rPr>
          <w:rFonts w:ascii="Times New Roman" w:eastAsia="宋体" w:hAnsi="Times New Roman" w:hint="eastAsia"/>
          <w:sz w:val="28"/>
          <w:szCs w:val="21"/>
        </w:rPr>
        <w:t>但不允许无教材上课。</w:t>
      </w:r>
    </w:p>
    <w:p w14:paraId="1E716CDB" w14:textId="6359F440" w:rsidR="00E000B1" w:rsidRPr="00E000B1" w:rsidRDefault="00E000B1" w:rsidP="00637D88">
      <w:pPr>
        <w:ind w:firstLineChars="200" w:firstLine="562"/>
        <w:rPr>
          <w:rFonts w:ascii="Times New Roman" w:eastAsia="宋体" w:hAnsi="Times New Roman"/>
          <w:b/>
          <w:bCs/>
          <w:sz w:val="28"/>
          <w:szCs w:val="21"/>
        </w:rPr>
      </w:pPr>
      <w:r w:rsidRPr="00E000B1">
        <w:rPr>
          <w:rFonts w:ascii="Times New Roman" w:eastAsia="宋体" w:hAnsi="Times New Roman" w:hint="eastAsia"/>
          <w:b/>
          <w:bCs/>
          <w:sz w:val="28"/>
          <w:szCs w:val="21"/>
        </w:rPr>
        <w:t>三、教材领取地点</w:t>
      </w:r>
    </w:p>
    <w:p w14:paraId="0CFC24B7" w14:textId="74500BAA" w:rsidR="00E000B1" w:rsidRDefault="00E000B1" w:rsidP="00637D88">
      <w:pPr>
        <w:ind w:firstLineChars="200" w:firstLine="560"/>
        <w:rPr>
          <w:rFonts w:ascii="Times New Roman" w:eastAsia="宋体" w:hAnsi="Times New Roman"/>
          <w:sz w:val="28"/>
          <w:szCs w:val="21"/>
        </w:rPr>
      </w:pPr>
      <w:r>
        <w:rPr>
          <w:rFonts w:ascii="Times New Roman" w:eastAsia="宋体" w:hAnsi="Times New Roman" w:hint="eastAsia"/>
          <w:sz w:val="28"/>
          <w:szCs w:val="21"/>
        </w:rPr>
        <w:t>内江师范学院高桥校区培训楼</w:t>
      </w:r>
      <w:r w:rsidR="0099188A">
        <w:rPr>
          <w:rFonts w:ascii="Times New Roman" w:eastAsia="宋体" w:hAnsi="Times New Roman" w:hint="eastAsia"/>
          <w:sz w:val="28"/>
          <w:szCs w:val="21"/>
        </w:rPr>
        <w:t>一楼阶梯教室</w:t>
      </w:r>
      <w:r>
        <w:rPr>
          <w:rFonts w:ascii="Times New Roman" w:eastAsia="宋体" w:hAnsi="Times New Roman" w:hint="eastAsia"/>
          <w:sz w:val="28"/>
          <w:szCs w:val="21"/>
        </w:rPr>
        <w:t>。</w:t>
      </w:r>
    </w:p>
    <w:p w14:paraId="79D817A8" w14:textId="77777777" w:rsidR="00A6197A" w:rsidRDefault="00A6197A" w:rsidP="00637D88">
      <w:pPr>
        <w:ind w:firstLineChars="200" w:firstLine="562"/>
        <w:rPr>
          <w:rFonts w:ascii="Times New Roman" w:eastAsia="宋体" w:hAnsi="Times New Roman"/>
          <w:b/>
          <w:bCs/>
          <w:color w:val="000000" w:themeColor="text1"/>
          <w:sz w:val="28"/>
          <w:szCs w:val="21"/>
        </w:rPr>
      </w:pPr>
    </w:p>
    <w:p w14:paraId="7B78CED9" w14:textId="77777777" w:rsidR="00A6197A" w:rsidRDefault="00A6197A" w:rsidP="00637D88">
      <w:pPr>
        <w:ind w:firstLineChars="200" w:firstLine="562"/>
        <w:rPr>
          <w:rFonts w:ascii="Times New Roman" w:eastAsia="宋体" w:hAnsi="Times New Roman"/>
          <w:b/>
          <w:bCs/>
          <w:color w:val="000000" w:themeColor="text1"/>
          <w:sz w:val="28"/>
          <w:szCs w:val="21"/>
        </w:rPr>
      </w:pPr>
    </w:p>
    <w:p w14:paraId="2F46C785" w14:textId="64A44335" w:rsidR="00E000B1" w:rsidRPr="00E000B1" w:rsidRDefault="00E000B1" w:rsidP="00637D88">
      <w:pPr>
        <w:ind w:firstLineChars="200" w:firstLine="562"/>
        <w:rPr>
          <w:rFonts w:ascii="Times New Roman" w:eastAsia="宋体" w:hAnsi="Times New Roman"/>
          <w:b/>
          <w:bCs/>
          <w:color w:val="000000" w:themeColor="text1"/>
          <w:sz w:val="28"/>
          <w:szCs w:val="21"/>
        </w:rPr>
      </w:pPr>
      <w:r w:rsidRPr="00E000B1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四、</w:t>
      </w:r>
      <w:r w:rsidR="00A6197A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往届生</w:t>
      </w:r>
      <w:r w:rsidRPr="00E000B1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教材领取时间</w:t>
      </w:r>
    </w:p>
    <w:tbl>
      <w:tblPr>
        <w:tblStyle w:val="1"/>
        <w:tblW w:w="0" w:type="auto"/>
        <w:tblInd w:w="420" w:type="dxa"/>
        <w:tblLook w:val="04A0" w:firstRow="1" w:lastRow="0" w:firstColumn="1" w:lastColumn="0" w:noHBand="0" w:noVBand="1"/>
      </w:tblPr>
      <w:tblGrid>
        <w:gridCol w:w="1581"/>
        <w:gridCol w:w="2261"/>
        <w:gridCol w:w="4034"/>
      </w:tblGrid>
      <w:tr w:rsidR="00E000B1" w:rsidRPr="00E000B1" w14:paraId="0AB8DD3A" w14:textId="77777777" w:rsidTr="006E19AF">
        <w:tc>
          <w:tcPr>
            <w:tcW w:w="1623" w:type="dxa"/>
            <w:vAlign w:val="center"/>
          </w:tcPr>
          <w:p w14:paraId="567654DE" w14:textId="77777777" w:rsidR="00E000B1" w:rsidRPr="00E000B1" w:rsidRDefault="00E000B1" w:rsidP="00E000B1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000B1">
              <w:rPr>
                <w:rFonts w:ascii="Calibri" w:eastAsia="宋体" w:hAnsi="Calibri" w:cs="Times New Roman"/>
                <w:sz w:val="24"/>
                <w:szCs w:val="24"/>
              </w:rPr>
              <w:t>日期</w:t>
            </w:r>
          </w:p>
        </w:tc>
        <w:tc>
          <w:tcPr>
            <w:tcW w:w="2318" w:type="dxa"/>
            <w:vAlign w:val="center"/>
          </w:tcPr>
          <w:p w14:paraId="14A2A1AB" w14:textId="77777777" w:rsidR="00E000B1" w:rsidRPr="00E000B1" w:rsidRDefault="00E000B1" w:rsidP="00E000B1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4161" w:type="dxa"/>
            <w:vAlign w:val="center"/>
          </w:tcPr>
          <w:p w14:paraId="3E20C881" w14:textId="77777777" w:rsidR="00E000B1" w:rsidRPr="00E000B1" w:rsidRDefault="00E000B1" w:rsidP="00E000B1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学院</w:t>
            </w:r>
          </w:p>
        </w:tc>
      </w:tr>
      <w:tr w:rsidR="00E000B1" w:rsidRPr="00E000B1" w14:paraId="10C734C2" w14:textId="77777777" w:rsidTr="006E19AF">
        <w:tc>
          <w:tcPr>
            <w:tcW w:w="1623" w:type="dxa"/>
            <w:vMerge w:val="restart"/>
            <w:vAlign w:val="center"/>
          </w:tcPr>
          <w:p w14:paraId="710B9DCF" w14:textId="1D2AF30A" w:rsidR="00E000B1" w:rsidRPr="00E000B1" w:rsidRDefault="00E000B1" w:rsidP="00E000B1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8</w:t>
            </w:r>
            <w:r w:rsidRPr="00E000B1">
              <w:rPr>
                <w:rFonts w:ascii="Calibri" w:eastAsia="宋体" w:hAnsi="Calibri" w:cs="Times New Roman"/>
                <w:sz w:val="24"/>
                <w:szCs w:val="24"/>
              </w:rPr>
              <w:t>月</w:t>
            </w:r>
            <w:r w:rsidRPr="00E000B1">
              <w:rPr>
                <w:rFonts w:ascii="Calibri" w:eastAsia="宋体" w:hAnsi="Calibri" w:cs="Times New Roman"/>
                <w:sz w:val="24"/>
                <w:szCs w:val="24"/>
              </w:rPr>
              <w:t>2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6</w:t>
            </w: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318" w:type="dxa"/>
            <w:vAlign w:val="center"/>
          </w:tcPr>
          <w:p w14:paraId="65B200B0" w14:textId="77777777" w:rsidR="00E000B1" w:rsidRPr="00E000B1" w:rsidRDefault="00E000B1" w:rsidP="00E000B1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上午</w:t>
            </w: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8:30-</w:t>
            </w:r>
            <w:r w:rsidRPr="00E000B1">
              <w:rPr>
                <w:rFonts w:ascii="Calibri" w:eastAsia="宋体" w:hAnsi="Calibri" w:cs="Times New Roman"/>
                <w:sz w:val="24"/>
                <w:szCs w:val="24"/>
              </w:rPr>
              <w:t>11</w:t>
            </w: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:30</w:t>
            </w:r>
          </w:p>
        </w:tc>
        <w:tc>
          <w:tcPr>
            <w:tcW w:w="4161" w:type="dxa"/>
            <w:vAlign w:val="center"/>
          </w:tcPr>
          <w:p w14:paraId="78D14EC1" w14:textId="77777777" w:rsidR="00E000B1" w:rsidRPr="00E000B1" w:rsidRDefault="00E000B1" w:rsidP="00E000B1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文学院、美术、政管</w:t>
            </w:r>
          </w:p>
        </w:tc>
      </w:tr>
      <w:tr w:rsidR="00E000B1" w:rsidRPr="00E000B1" w14:paraId="60306471" w14:textId="77777777" w:rsidTr="006E19AF">
        <w:tc>
          <w:tcPr>
            <w:tcW w:w="1623" w:type="dxa"/>
            <w:vMerge/>
            <w:vAlign w:val="center"/>
          </w:tcPr>
          <w:p w14:paraId="453FA6A8" w14:textId="77777777" w:rsidR="00E000B1" w:rsidRPr="00E000B1" w:rsidRDefault="00E000B1" w:rsidP="00E000B1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14:paraId="35E94D01" w14:textId="77777777" w:rsidR="00E000B1" w:rsidRPr="00E000B1" w:rsidRDefault="00E000B1" w:rsidP="00E000B1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下午</w:t>
            </w: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2:00-</w:t>
            </w:r>
            <w:r w:rsidRPr="00E000B1">
              <w:rPr>
                <w:rFonts w:ascii="Calibri" w:eastAsia="宋体" w:hAnsi="Calibri" w:cs="Times New Roman"/>
                <w:sz w:val="24"/>
                <w:szCs w:val="24"/>
              </w:rPr>
              <w:t>5</w:t>
            </w: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:30</w:t>
            </w:r>
          </w:p>
        </w:tc>
        <w:tc>
          <w:tcPr>
            <w:tcW w:w="4161" w:type="dxa"/>
            <w:vAlign w:val="center"/>
          </w:tcPr>
          <w:p w14:paraId="523BEE43" w14:textId="77777777" w:rsidR="00E000B1" w:rsidRPr="00E000B1" w:rsidRDefault="00E000B1" w:rsidP="00E000B1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外语、教科</w:t>
            </w:r>
          </w:p>
        </w:tc>
      </w:tr>
      <w:tr w:rsidR="00E000B1" w:rsidRPr="00E000B1" w14:paraId="54E9B1CE" w14:textId="77777777" w:rsidTr="006E19AF">
        <w:tc>
          <w:tcPr>
            <w:tcW w:w="1623" w:type="dxa"/>
            <w:vMerge w:val="restart"/>
            <w:vAlign w:val="center"/>
          </w:tcPr>
          <w:p w14:paraId="3B8A36AA" w14:textId="082B90F0" w:rsidR="00E000B1" w:rsidRPr="00E000B1" w:rsidRDefault="00E000B1" w:rsidP="00E000B1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8</w:t>
            </w: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Pr="00E000B1">
              <w:rPr>
                <w:rFonts w:ascii="Calibri" w:eastAsia="宋体" w:hAnsi="Calibri" w:cs="Times New Roman"/>
                <w:sz w:val="24"/>
                <w:szCs w:val="24"/>
              </w:rPr>
              <w:t>2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7</w:t>
            </w: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318" w:type="dxa"/>
            <w:vAlign w:val="center"/>
          </w:tcPr>
          <w:p w14:paraId="405FFC03" w14:textId="77777777" w:rsidR="00E000B1" w:rsidRPr="00E000B1" w:rsidRDefault="00E000B1" w:rsidP="00E000B1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上午</w:t>
            </w: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8:30-</w:t>
            </w:r>
            <w:r w:rsidRPr="00E000B1">
              <w:rPr>
                <w:rFonts w:ascii="Calibri" w:eastAsia="宋体" w:hAnsi="Calibri" w:cs="Times New Roman"/>
                <w:sz w:val="24"/>
                <w:szCs w:val="24"/>
              </w:rPr>
              <w:t>11</w:t>
            </w: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:30</w:t>
            </w:r>
          </w:p>
        </w:tc>
        <w:tc>
          <w:tcPr>
            <w:tcW w:w="4161" w:type="dxa"/>
            <w:vAlign w:val="center"/>
          </w:tcPr>
          <w:p w14:paraId="3D53DA47" w14:textId="77777777" w:rsidR="00E000B1" w:rsidRPr="00E000B1" w:rsidRDefault="00E000B1" w:rsidP="00E000B1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生科、化工</w:t>
            </w:r>
          </w:p>
        </w:tc>
      </w:tr>
      <w:tr w:rsidR="00E000B1" w:rsidRPr="00E000B1" w14:paraId="2E3F45A8" w14:textId="77777777" w:rsidTr="006E19AF">
        <w:tc>
          <w:tcPr>
            <w:tcW w:w="1623" w:type="dxa"/>
            <w:vMerge/>
            <w:vAlign w:val="center"/>
          </w:tcPr>
          <w:p w14:paraId="245707C6" w14:textId="77777777" w:rsidR="00E000B1" w:rsidRPr="00E000B1" w:rsidRDefault="00E000B1" w:rsidP="00E000B1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14:paraId="39D20BE6" w14:textId="77777777" w:rsidR="00E000B1" w:rsidRPr="00E000B1" w:rsidRDefault="00E000B1" w:rsidP="00E000B1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下午</w:t>
            </w: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2:00-</w:t>
            </w:r>
            <w:r w:rsidRPr="00E000B1">
              <w:rPr>
                <w:rFonts w:ascii="Calibri" w:eastAsia="宋体" w:hAnsi="Calibri" w:cs="Times New Roman"/>
                <w:sz w:val="24"/>
                <w:szCs w:val="24"/>
              </w:rPr>
              <w:t>5</w:t>
            </w: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:30</w:t>
            </w:r>
          </w:p>
        </w:tc>
        <w:tc>
          <w:tcPr>
            <w:tcW w:w="4161" w:type="dxa"/>
            <w:vAlign w:val="center"/>
          </w:tcPr>
          <w:p w14:paraId="4A1F4FA5" w14:textId="77777777" w:rsidR="00E000B1" w:rsidRPr="00E000B1" w:rsidRDefault="00E000B1" w:rsidP="00E000B1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建工、数信、经管</w:t>
            </w:r>
          </w:p>
        </w:tc>
      </w:tr>
      <w:tr w:rsidR="00E000B1" w:rsidRPr="00E000B1" w14:paraId="710AF171" w14:textId="77777777" w:rsidTr="006E19AF">
        <w:tc>
          <w:tcPr>
            <w:tcW w:w="1623" w:type="dxa"/>
            <w:vMerge w:val="restart"/>
            <w:vAlign w:val="center"/>
          </w:tcPr>
          <w:p w14:paraId="4C601A44" w14:textId="6AF84C70" w:rsidR="00E000B1" w:rsidRPr="00E000B1" w:rsidRDefault="00E000B1" w:rsidP="00E000B1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8</w:t>
            </w: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Pr="00E000B1">
              <w:rPr>
                <w:rFonts w:ascii="Calibri" w:eastAsia="宋体" w:hAnsi="Calibri" w:cs="Times New Roman"/>
                <w:sz w:val="24"/>
                <w:szCs w:val="24"/>
              </w:rPr>
              <w:t>2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8</w:t>
            </w: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318" w:type="dxa"/>
            <w:vAlign w:val="center"/>
          </w:tcPr>
          <w:p w14:paraId="1DDC938C" w14:textId="77777777" w:rsidR="00E000B1" w:rsidRPr="00E000B1" w:rsidRDefault="00E000B1" w:rsidP="00E000B1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上午</w:t>
            </w: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8:30-</w:t>
            </w:r>
            <w:r w:rsidRPr="00E000B1">
              <w:rPr>
                <w:rFonts w:ascii="Calibri" w:eastAsia="宋体" w:hAnsi="Calibri" w:cs="Times New Roman"/>
                <w:sz w:val="24"/>
                <w:szCs w:val="24"/>
              </w:rPr>
              <w:t>11</w:t>
            </w: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:30</w:t>
            </w:r>
          </w:p>
        </w:tc>
        <w:tc>
          <w:tcPr>
            <w:tcW w:w="4161" w:type="dxa"/>
            <w:vAlign w:val="center"/>
          </w:tcPr>
          <w:p w14:paraId="32152A77" w14:textId="77777777" w:rsidR="00E000B1" w:rsidRPr="00E000B1" w:rsidRDefault="00E000B1" w:rsidP="00E000B1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地资、体育、音乐</w:t>
            </w:r>
          </w:p>
        </w:tc>
      </w:tr>
      <w:tr w:rsidR="00E000B1" w:rsidRPr="00E000B1" w14:paraId="3BEBFB21" w14:textId="77777777" w:rsidTr="006E19AF">
        <w:tc>
          <w:tcPr>
            <w:tcW w:w="1623" w:type="dxa"/>
            <w:vMerge/>
            <w:vAlign w:val="center"/>
          </w:tcPr>
          <w:p w14:paraId="4BDD7090" w14:textId="77777777" w:rsidR="00E000B1" w:rsidRPr="00E000B1" w:rsidRDefault="00E000B1" w:rsidP="00E000B1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14:paraId="09342F8A" w14:textId="77777777" w:rsidR="00E000B1" w:rsidRPr="00E000B1" w:rsidRDefault="00E000B1" w:rsidP="00E000B1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下午</w:t>
            </w: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2:00-</w:t>
            </w:r>
            <w:r w:rsidRPr="00E000B1">
              <w:rPr>
                <w:rFonts w:ascii="Calibri" w:eastAsia="宋体" w:hAnsi="Calibri" w:cs="Times New Roman"/>
                <w:sz w:val="24"/>
                <w:szCs w:val="24"/>
              </w:rPr>
              <w:t>5</w:t>
            </w: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:30</w:t>
            </w:r>
          </w:p>
        </w:tc>
        <w:tc>
          <w:tcPr>
            <w:tcW w:w="4161" w:type="dxa"/>
            <w:vAlign w:val="center"/>
          </w:tcPr>
          <w:p w14:paraId="321071D6" w14:textId="0E6892FE" w:rsidR="00E000B1" w:rsidRPr="00E000B1" w:rsidRDefault="00E000B1" w:rsidP="00E000B1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物电、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人工智能</w:t>
            </w: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、新闻</w:t>
            </w:r>
          </w:p>
        </w:tc>
      </w:tr>
    </w:tbl>
    <w:p w14:paraId="4D237114" w14:textId="59266B59" w:rsidR="00E000B1" w:rsidRPr="00DA3BF2" w:rsidRDefault="00E000B1" w:rsidP="00637D88">
      <w:pPr>
        <w:ind w:firstLineChars="200" w:firstLine="562"/>
        <w:rPr>
          <w:rFonts w:ascii="Times New Roman" w:eastAsia="宋体" w:hAnsi="Times New Roman"/>
          <w:b/>
          <w:bCs/>
          <w:color w:val="000000" w:themeColor="text1"/>
          <w:sz w:val="28"/>
          <w:szCs w:val="21"/>
        </w:rPr>
      </w:pPr>
      <w:r w:rsidRPr="00DA3BF2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注：领取时间、领取地点仅针对在学校招标的教材服务商</w:t>
      </w:r>
      <w:r w:rsidR="00D755F0" w:rsidRPr="00DA3BF2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（新华文轩）</w:t>
      </w:r>
      <w:r w:rsidRPr="00DA3BF2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处购买教材的学生（非大一新生）。</w:t>
      </w:r>
    </w:p>
    <w:p w14:paraId="5BFFEB91" w14:textId="687FCA7C" w:rsidR="00E000B1" w:rsidRPr="00E000B1" w:rsidRDefault="00E000B1" w:rsidP="00637D88">
      <w:pPr>
        <w:ind w:firstLineChars="200" w:firstLine="562"/>
        <w:rPr>
          <w:rFonts w:ascii="Times New Roman" w:eastAsia="宋体" w:hAnsi="Times New Roman"/>
          <w:b/>
          <w:bCs/>
          <w:color w:val="000000" w:themeColor="text1"/>
          <w:sz w:val="28"/>
          <w:szCs w:val="21"/>
        </w:rPr>
      </w:pPr>
      <w:r w:rsidRPr="00E000B1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大一新生教材领取时间</w:t>
      </w:r>
    </w:p>
    <w:tbl>
      <w:tblPr>
        <w:tblStyle w:val="1"/>
        <w:tblW w:w="0" w:type="auto"/>
        <w:tblInd w:w="420" w:type="dxa"/>
        <w:tblLook w:val="04A0" w:firstRow="1" w:lastRow="0" w:firstColumn="1" w:lastColumn="0" w:noHBand="0" w:noVBand="1"/>
      </w:tblPr>
      <w:tblGrid>
        <w:gridCol w:w="1581"/>
        <w:gridCol w:w="2261"/>
        <w:gridCol w:w="4034"/>
      </w:tblGrid>
      <w:tr w:rsidR="00E000B1" w:rsidRPr="00E000B1" w14:paraId="296846DC" w14:textId="77777777" w:rsidTr="006E19AF">
        <w:tc>
          <w:tcPr>
            <w:tcW w:w="1623" w:type="dxa"/>
            <w:vAlign w:val="center"/>
          </w:tcPr>
          <w:p w14:paraId="0A38F2B2" w14:textId="77777777" w:rsidR="00E000B1" w:rsidRPr="00E000B1" w:rsidRDefault="00E000B1" w:rsidP="006E19AF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000B1">
              <w:rPr>
                <w:rFonts w:ascii="Calibri" w:eastAsia="宋体" w:hAnsi="Calibri" w:cs="Times New Roman"/>
                <w:sz w:val="24"/>
                <w:szCs w:val="24"/>
              </w:rPr>
              <w:t>日期</w:t>
            </w:r>
          </w:p>
        </w:tc>
        <w:tc>
          <w:tcPr>
            <w:tcW w:w="2318" w:type="dxa"/>
            <w:vAlign w:val="center"/>
          </w:tcPr>
          <w:p w14:paraId="45C34798" w14:textId="77777777" w:rsidR="00E000B1" w:rsidRPr="00E000B1" w:rsidRDefault="00E000B1" w:rsidP="006E19AF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4161" w:type="dxa"/>
            <w:vAlign w:val="center"/>
          </w:tcPr>
          <w:p w14:paraId="6F9E5D25" w14:textId="77777777" w:rsidR="00E000B1" w:rsidRPr="00E000B1" w:rsidRDefault="00E000B1" w:rsidP="006E19AF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学院</w:t>
            </w:r>
          </w:p>
        </w:tc>
      </w:tr>
      <w:tr w:rsidR="00E000B1" w:rsidRPr="00E000B1" w14:paraId="076150CB" w14:textId="77777777" w:rsidTr="006E19AF">
        <w:tc>
          <w:tcPr>
            <w:tcW w:w="1623" w:type="dxa"/>
            <w:vMerge w:val="restart"/>
            <w:vAlign w:val="center"/>
          </w:tcPr>
          <w:p w14:paraId="2073277D" w14:textId="662C7A9E" w:rsidR="00E000B1" w:rsidRPr="00E000B1" w:rsidRDefault="00971AB7" w:rsidP="006E19AF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9</w:t>
            </w:r>
            <w:r w:rsidR="00E000B1" w:rsidRPr="00E000B1">
              <w:rPr>
                <w:rFonts w:ascii="Calibri" w:eastAsia="宋体" w:hAnsi="Calibri" w:cs="Times New Roman"/>
                <w:sz w:val="24"/>
                <w:szCs w:val="24"/>
              </w:rPr>
              <w:t>月</w:t>
            </w:r>
            <w:r w:rsidR="00851FFE">
              <w:rPr>
                <w:rFonts w:ascii="Calibri" w:eastAsia="宋体" w:hAnsi="Calibri" w:cs="Times New Roman"/>
                <w:sz w:val="24"/>
                <w:szCs w:val="24"/>
              </w:rPr>
              <w:t>28</w:t>
            </w:r>
            <w:r w:rsidR="00E000B1"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318" w:type="dxa"/>
            <w:vAlign w:val="center"/>
          </w:tcPr>
          <w:p w14:paraId="7CBE9769" w14:textId="77777777" w:rsidR="00E000B1" w:rsidRPr="00E000B1" w:rsidRDefault="00E000B1" w:rsidP="006E19AF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上午</w:t>
            </w: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8:30-</w:t>
            </w:r>
            <w:r w:rsidRPr="00E000B1">
              <w:rPr>
                <w:rFonts w:ascii="Calibri" w:eastAsia="宋体" w:hAnsi="Calibri" w:cs="Times New Roman"/>
                <w:sz w:val="24"/>
                <w:szCs w:val="24"/>
              </w:rPr>
              <w:t>11</w:t>
            </w: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:30</w:t>
            </w:r>
          </w:p>
        </w:tc>
        <w:tc>
          <w:tcPr>
            <w:tcW w:w="4161" w:type="dxa"/>
            <w:vAlign w:val="center"/>
          </w:tcPr>
          <w:p w14:paraId="36C38F68" w14:textId="77777777" w:rsidR="00E000B1" w:rsidRPr="00E000B1" w:rsidRDefault="00E000B1" w:rsidP="006E19AF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文学院、美术、政管</w:t>
            </w:r>
          </w:p>
        </w:tc>
      </w:tr>
      <w:tr w:rsidR="00E000B1" w:rsidRPr="00E000B1" w14:paraId="375B91B0" w14:textId="77777777" w:rsidTr="006E19AF">
        <w:tc>
          <w:tcPr>
            <w:tcW w:w="1623" w:type="dxa"/>
            <w:vMerge/>
            <w:vAlign w:val="center"/>
          </w:tcPr>
          <w:p w14:paraId="3B651E37" w14:textId="77777777" w:rsidR="00E000B1" w:rsidRPr="00E000B1" w:rsidRDefault="00E000B1" w:rsidP="006E19AF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14:paraId="3144ECBD" w14:textId="77777777" w:rsidR="00E000B1" w:rsidRPr="00E000B1" w:rsidRDefault="00E000B1" w:rsidP="006E19AF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下午</w:t>
            </w: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2:00-</w:t>
            </w:r>
            <w:r w:rsidRPr="00E000B1">
              <w:rPr>
                <w:rFonts w:ascii="Calibri" w:eastAsia="宋体" w:hAnsi="Calibri" w:cs="Times New Roman"/>
                <w:sz w:val="24"/>
                <w:szCs w:val="24"/>
              </w:rPr>
              <w:t>5</w:t>
            </w: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:30</w:t>
            </w:r>
          </w:p>
        </w:tc>
        <w:tc>
          <w:tcPr>
            <w:tcW w:w="4161" w:type="dxa"/>
            <w:vAlign w:val="center"/>
          </w:tcPr>
          <w:p w14:paraId="3C3AD073" w14:textId="77777777" w:rsidR="00E000B1" w:rsidRPr="00E000B1" w:rsidRDefault="00E000B1" w:rsidP="006E19AF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外语、教科</w:t>
            </w:r>
          </w:p>
        </w:tc>
      </w:tr>
      <w:tr w:rsidR="00E000B1" w:rsidRPr="00E000B1" w14:paraId="21694E8A" w14:textId="77777777" w:rsidTr="006E19AF">
        <w:tc>
          <w:tcPr>
            <w:tcW w:w="1623" w:type="dxa"/>
            <w:vMerge w:val="restart"/>
            <w:vAlign w:val="center"/>
          </w:tcPr>
          <w:p w14:paraId="4EF0D278" w14:textId="6F33738D" w:rsidR="00E000B1" w:rsidRPr="00E000B1" w:rsidRDefault="00971AB7" w:rsidP="006E19AF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9</w:t>
            </w:r>
            <w:r w:rsidR="00E000B1"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="00851FFE">
              <w:rPr>
                <w:rFonts w:ascii="Calibri" w:eastAsia="宋体" w:hAnsi="Calibri" w:cs="Times New Roman"/>
                <w:sz w:val="24"/>
                <w:szCs w:val="24"/>
              </w:rPr>
              <w:t>29</w:t>
            </w:r>
            <w:r w:rsidR="00E000B1"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318" w:type="dxa"/>
            <w:vAlign w:val="center"/>
          </w:tcPr>
          <w:p w14:paraId="07C73504" w14:textId="77777777" w:rsidR="00E000B1" w:rsidRPr="00E000B1" w:rsidRDefault="00E000B1" w:rsidP="006E19AF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上午</w:t>
            </w: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8:30-</w:t>
            </w:r>
            <w:r w:rsidRPr="00E000B1">
              <w:rPr>
                <w:rFonts w:ascii="Calibri" w:eastAsia="宋体" w:hAnsi="Calibri" w:cs="Times New Roman"/>
                <w:sz w:val="24"/>
                <w:szCs w:val="24"/>
              </w:rPr>
              <w:t>11</w:t>
            </w: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:30</w:t>
            </w:r>
          </w:p>
        </w:tc>
        <w:tc>
          <w:tcPr>
            <w:tcW w:w="4161" w:type="dxa"/>
            <w:vAlign w:val="center"/>
          </w:tcPr>
          <w:p w14:paraId="004991C1" w14:textId="77777777" w:rsidR="00E000B1" w:rsidRPr="00E000B1" w:rsidRDefault="00E000B1" w:rsidP="006E19AF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生科、化工</w:t>
            </w:r>
          </w:p>
        </w:tc>
      </w:tr>
      <w:tr w:rsidR="00E000B1" w:rsidRPr="00E000B1" w14:paraId="2CA1E194" w14:textId="77777777" w:rsidTr="006E19AF">
        <w:tc>
          <w:tcPr>
            <w:tcW w:w="1623" w:type="dxa"/>
            <w:vMerge/>
            <w:vAlign w:val="center"/>
          </w:tcPr>
          <w:p w14:paraId="5FF6CB2A" w14:textId="77777777" w:rsidR="00E000B1" w:rsidRPr="00E000B1" w:rsidRDefault="00E000B1" w:rsidP="006E19AF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14:paraId="19DCF9FB" w14:textId="77777777" w:rsidR="00E000B1" w:rsidRPr="00E000B1" w:rsidRDefault="00E000B1" w:rsidP="006E19AF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下午</w:t>
            </w: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2:00-</w:t>
            </w:r>
            <w:r w:rsidRPr="00E000B1">
              <w:rPr>
                <w:rFonts w:ascii="Calibri" w:eastAsia="宋体" w:hAnsi="Calibri" w:cs="Times New Roman"/>
                <w:sz w:val="24"/>
                <w:szCs w:val="24"/>
              </w:rPr>
              <w:t>5</w:t>
            </w: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:30</w:t>
            </w:r>
          </w:p>
        </w:tc>
        <w:tc>
          <w:tcPr>
            <w:tcW w:w="4161" w:type="dxa"/>
            <w:vAlign w:val="center"/>
          </w:tcPr>
          <w:p w14:paraId="4D6EBEFD" w14:textId="77777777" w:rsidR="00E000B1" w:rsidRPr="00E000B1" w:rsidRDefault="00E000B1" w:rsidP="006E19AF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建工、数信、经管</w:t>
            </w:r>
          </w:p>
        </w:tc>
      </w:tr>
      <w:tr w:rsidR="00E000B1" w:rsidRPr="00E000B1" w14:paraId="7C61CBC9" w14:textId="77777777" w:rsidTr="006E19AF">
        <w:tc>
          <w:tcPr>
            <w:tcW w:w="1623" w:type="dxa"/>
            <w:vMerge w:val="restart"/>
            <w:vAlign w:val="center"/>
          </w:tcPr>
          <w:p w14:paraId="5957B34C" w14:textId="52126810" w:rsidR="00E000B1" w:rsidRPr="00E000B1" w:rsidRDefault="00971AB7" w:rsidP="006E19AF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9</w:t>
            </w:r>
            <w:r w:rsidR="00E000B1"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="00851FFE">
              <w:rPr>
                <w:rFonts w:ascii="Calibri" w:eastAsia="宋体" w:hAnsi="Calibri" w:cs="Times New Roman"/>
                <w:sz w:val="24"/>
                <w:szCs w:val="24"/>
              </w:rPr>
              <w:t>30</w:t>
            </w:r>
            <w:r w:rsidR="00E000B1"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318" w:type="dxa"/>
            <w:vAlign w:val="center"/>
          </w:tcPr>
          <w:p w14:paraId="14863DDC" w14:textId="77777777" w:rsidR="00E000B1" w:rsidRPr="00E000B1" w:rsidRDefault="00E000B1" w:rsidP="006E19AF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上午</w:t>
            </w: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8:30-</w:t>
            </w:r>
            <w:r w:rsidRPr="00E000B1">
              <w:rPr>
                <w:rFonts w:ascii="Calibri" w:eastAsia="宋体" w:hAnsi="Calibri" w:cs="Times New Roman"/>
                <w:sz w:val="24"/>
                <w:szCs w:val="24"/>
              </w:rPr>
              <w:t>11</w:t>
            </w: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:30</w:t>
            </w:r>
          </w:p>
        </w:tc>
        <w:tc>
          <w:tcPr>
            <w:tcW w:w="4161" w:type="dxa"/>
            <w:vAlign w:val="center"/>
          </w:tcPr>
          <w:p w14:paraId="7CFFCCD4" w14:textId="77777777" w:rsidR="00E000B1" w:rsidRPr="00E000B1" w:rsidRDefault="00E000B1" w:rsidP="006E19AF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地资、体育、音乐</w:t>
            </w:r>
          </w:p>
        </w:tc>
      </w:tr>
      <w:tr w:rsidR="00E000B1" w:rsidRPr="00E000B1" w14:paraId="1ABCD3FB" w14:textId="77777777" w:rsidTr="006E19AF">
        <w:tc>
          <w:tcPr>
            <w:tcW w:w="1623" w:type="dxa"/>
            <w:vMerge/>
            <w:vAlign w:val="center"/>
          </w:tcPr>
          <w:p w14:paraId="4ED3D814" w14:textId="77777777" w:rsidR="00E000B1" w:rsidRPr="00E000B1" w:rsidRDefault="00E000B1" w:rsidP="006E19AF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14:paraId="30154D0F" w14:textId="77777777" w:rsidR="00E000B1" w:rsidRPr="00E000B1" w:rsidRDefault="00E000B1" w:rsidP="006E19AF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下午</w:t>
            </w: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2:00-</w:t>
            </w:r>
            <w:r w:rsidRPr="00E000B1">
              <w:rPr>
                <w:rFonts w:ascii="Calibri" w:eastAsia="宋体" w:hAnsi="Calibri" w:cs="Times New Roman"/>
                <w:sz w:val="24"/>
                <w:szCs w:val="24"/>
              </w:rPr>
              <w:t>5</w:t>
            </w: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:30</w:t>
            </w:r>
          </w:p>
        </w:tc>
        <w:tc>
          <w:tcPr>
            <w:tcW w:w="4161" w:type="dxa"/>
            <w:vAlign w:val="center"/>
          </w:tcPr>
          <w:p w14:paraId="3C3A1177" w14:textId="77777777" w:rsidR="00E000B1" w:rsidRPr="00E000B1" w:rsidRDefault="00E000B1" w:rsidP="006E19AF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物电、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人工智能</w:t>
            </w:r>
            <w:r w:rsidRPr="00E000B1">
              <w:rPr>
                <w:rFonts w:ascii="Calibri" w:eastAsia="宋体" w:hAnsi="Calibri" w:cs="Times New Roman" w:hint="eastAsia"/>
                <w:sz w:val="24"/>
                <w:szCs w:val="24"/>
              </w:rPr>
              <w:t>、新闻</w:t>
            </w:r>
          </w:p>
        </w:tc>
      </w:tr>
    </w:tbl>
    <w:p w14:paraId="135F7BD1" w14:textId="77715D19" w:rsidR="00A107B2" w:rsidRDefault="00A107B2" w:rsidP="00A107B2">
      <w:pPr>
        <w:ind w:firstLineChars="200" w:firstLine="562"/>
        <w:rPr>
          <w:rFonts w:ascii="Times New Roman" w:eastAsia="宋体" w:hAnsi="Times New Roman"/>
          <w:b/>
          <w:bCs/>
          <w:color w:val="000000" w:themeColor="text1"/>
          <w:sz w:val="28"/>
          <w:szCs w:val="21"/>
        </w:rPr>
      </w:pPr>
      <w:r w:rsidRPr="00A107B2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五、</w:t>
      </w:r>
      <w:r w:rsidR="00310B47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新生领书</w:t>
      </w:r>
      <w:r w:rsidRPr="00A107B2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事项</w:t>
      </w:r>
    </w:p>
    <w:p w14:paraId="2AB079F2" w14:textId="329B4FED" w:rsidR="00A107B2" w:rsidRPr="00A107B2" w:rsidRDefault="00A107B2" w:rsidP="00A107B2">
      <w:pPr>
        <w:ind w:firstLineChars="200" w:firstLine="560"/>
        <w:rPr>
          <w:rFonts w:ascii="Times New Roman" w:eastAsia="宋体" w:hAnsi="Times New Roman"/>
          <w:sz w:val="28"/>
          <w:szCs w:val="21"/>
        </w:rPr>
      </w:pPr>
      <w:r w:rsidRPr="00A107B2">
        <w:rPr>
          <w:rFonts w:ascii="Times New Roman" w:eastAsia="宋体" w:hAnsi="Times New Roman"/>
          <w:sz w:val="28"/>
          <w:szCs w:val="21"/>
        </w:rPr>
        <w:t>1.</w:t>
      </w:r>
      <w:r w:rsidR="00310B47" w:rsidRPr="00310B47">
        <w:t xml:space="preserve"> </w:t>
      </w:r>
      <w:r w:rsidR="00310B47" w:rsidRPr="00310B47">
        <w:rPr>
          <w:rFonts w:ascii="Times New Roman" w:eastAsia="宋体" w:hAnsi="Times New Roman"/>
          <w:sz w:val="28"/>
          <w:szCs w:val="21"/>
        </w:rPr>
        <w:t>9</w:t>
      </w:r>
      <w:r w:rsidR="00310B47" w:rsidRPr="00310B47">
        <w:rPr>
          <w:rFonts w:ascii="Times New Roman" w:eastAsia="宋体" w:hAnsi="Times New Roman" w:hint="eastAsia"/>
          <w:sz w:val="28"/>
          <w:szCs w:val="21"/>
        </w:rPr>
        <w:t>月</w:t>
      </w:r>
      <w:r w:rsidR="00310B47" w:rsidRPr="00310B47">
        <w:rPr>
          <w:rFonts w:ascii="Times New Roman" w:eastAsia="宋体" w:hAnsi="Times New Roman"/>
          <w:sz w:val="28"/>
          <w:szCs w:val="21"/>
        </w:rPr>
        <w:t>29</w:t>
      </w:r>
      <w:r w:rsidR="00310B47">
        <w:rPr>
          <w:rFonts w:ascii="Times New Roman" w:eastAsia="宋体" w:hAnsi="Times New Roman" w:hint="eastAsia"/>
          <w:sz w:val="28"/>
          <w:szCs w:val="21"/>
        </w:rPr>
        <w:t>、</w:t>
      </w:r>
      <w:r w:rsidR="00310B47" w:rsidRPr="00310B47">
        <w:rPr>
          <w:rFonts w:ascii="Times New Roman" w:eastAsia="宋体" w:hAnsi="Times New Roman"/>
          <w:sz w:val="28"/>
          <w:szCs w:val="21"/>
        </w:rPr>
        <w:t>30</w:t>
      </w:r>
      <w:r w:rsidR="00310B47" w:rsidRPr="00310B47">
        <w:rPr>
          <w:rFonts w:ascii="Times New Roman" w:eastAsia="宋体" w:hAnsi="Times New Roman"/>
          <w:sz w:val="28"/>
          <w:szCs w:val="21"/>
        </w:rPr>
        <w:t>号为新生入学教育时间，</w:t>
      </w:r>
      <w:r w:rsidRPr="00A107B2">
        <w:rPr>
          <w:rFonts w:ascii="Times New Roman" w:eastAsia="宋体" w:hAnsi="Times New Roman"/>
          <w:sz w:val="28"/>
          <w:szCs w:val="21"/>
        </w:rPr>
        <w:t>为了避免拥挤和混乱，请各学院教学班</w:t>
      </w:r>
      <w:r w:rsidR="00310B47">
        <w:rPr>
          <w:rFonts w:ascii="Times New Roman" w:eastAsia="宋体" w:hAnsi="Times New Roman" w:hint="eastAsia"/>
          <w:sz w:val="28"/>
          <w:szCs w:val="21"/>
        </w:rPr>
        <w:t>尽量</w:t>
      </w:r>
      <w:r w:rsidRPr="00A107B2">
        <w:rPr>
          <w:rFonts w:ascii="Times New Roman" w:eastAsia="宋体" w:hAnsi="Times New Roman"/>
          <w:sz w:val="28"/>
          <w:szCs w:val="21"/>
        </w:rPr>
        <w:t>按照时间安排到指定地点领取教材，</w:t>
      </w:r>
      <w:r w:rsidR="00310B47" w:rsidRPr="00310B47">
        <w:rPr>
          <w:rFonts w:ascii="Times New Roman" w:eastAsia="宋体" w:hAnsi="Times New Roman" w:hint="eastAsia"/>
          <w:sz w:val="28"/>
          <w:szCs w:val="21"/>
        </w:rPr>
        <w:t>若不能在安排时间内领取，请务必在正式上课前抽空到新华文轩内师服务点领取教材，以免影响学生正常上课。领取的同学应</w:t>
      </w:r>
      <w:r w:rsidR="00310B47" w:rsidRPr="00DA3BF2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带上班级人员名单的电子</w:t>
      </w:r>
      <w:r w:rsidR="00310B47" w:rsidRPr="00DA3BF2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lastRenderedPageBreak/>
        <w:t>档、纸质档，</w:t>
      </w:r>
      <w:r w:rsidR="00310B47" w:rsidRPr="00310B47">
        <w:rPr>
          <w:rFonts w:ascii="Times New Roman" w:eastAsia="宋体" w:hAnsi="Times New Roman" w:hint="eastAsia"/>
          <w:sz w:val="28"/>
          <w:szCs w:val="21"/>
        </w:rPr>
        <w:t>认真核对班级学生领取人数，严格按照教材出库单上的教材种类核对教材名称、作者、价格及数量等相关信息，务必当面点清，确保准确无误。</w:t>
      </w:r>
    </w:p>
    <w:p w14:paraId="4F42FF1F" w14:textId="77777777" w:rsidR="00A107B2" w:rsidRPr="00DA3BF2" w:rsidRDefault="00A107B2" w:rsidP="00A107B2">
      <w:pPr>
        <w:ind w:firstLineChars="200" w:firstLine="560"/>
        <w:rPr>
          <w:rFonts w:ascii="Times New Roman" w:eastAsia="宋体" w:hAnsi="Times New Roman"/>
          <w:b/>
          <w:bCs/>
          <w:color w:val="000000" w:themeColor="text1"/>
          <w:sz w:val="28"/>
          <w:szCs w:val="21"/>
        </w:rPr>
      </w:pPr>
      <w:r w:rsidRPr="00A107B2">
        <w:rPr>
          <w:rFonts w:ascii="Times New Roman" w:eastAsia="宋体" w:hAnsi="Times New Roman"/>
          <w:sz w:val="28"/>
          <w:szCs w:val="21"/>
        </w:rPr>
        <w:t>2.</w:t>
      </w:r>
      <w:r w:rsidRPr="00A107B2">
        <w:rPr>
          <w:rFonts w:ascii="Times New Roman" w:eastAsia="宋体" w:hAnsi="Times New Roman"/>
          <w:sz w:val="28"/>
          <w:szCs w:val="21"/>
        </w:rPr>
        <w:t>在按照教材出库单进行班级同学教材分发时</w:t>
      </w:r>
      <w:r w:rsidRPr="00DA3BF2">
        <w:rPr>
          <w:rFonts w:ascii="Times New Roman" w:eastAsia="宋体" w:hAnsi="Times New Roman"/>
          <w:color w:val="000000" w:themeColor="text1"/>
          <w:sz w:val="28"/>
          <w:szCs w:val="21"/>
        </w:rPr>
        <w:t>，</w:t>
      </w:r>
      <w:r w:rsidRPr="00DA3BF2">
        <w:rPr>
          <w:rFonts w:ascii="Times New Roman" w:eastAsia="宋体" w:hAnsi="Times New Roman"/>
          <w:b/>
          <w:bCs/>
          <w:color w:val="000000" w:themeColor="text1"/>
          <w:sz w:val="28"/>
          <w:szCs w:val="21"/>
        </w:rPr>
        <w:t>如发现领取了休学、退学等同学的教材，请及时退回多领的教材，否则费用由本班承担。</w:t>
      </w:r>
    </w:p>
    <w:p w14:paraId="584229AB" w14:textId="77777777" w:rsidR="00A107B2" w:rsidRPr="00A107B2" w:rsidRDefault="00A107B2" w:rsidP="00A107B2">
      <w:pPr>
        <w:ind w:firstLineChars="200" w:firstLine="560"/>
        <w:rPr>
          <w:rFonts w:ascii="Times New Roman" w:eastAsia="宋体" w:hAnsi="Times New Roman"/>
          <w:sz w:val="28"/>
          <w:szCs w:val="21"/>
        </w:rPr>
      </w:pPr>
      <w:r w:rsidRPr="00A107B2">
        <w:rPr>
          <w:rFonts w:ascii="Times New Roman" w:eastAsia="宋体" w:hAnsi="Times New Roman"/>
          <w:sz w:val="28"/>
          <w:szCs w:val="21"/>
        </w:rPr>
        <w:t>3.</w:t>
      </w:r>
      <w:r w:rsidRPr="00A107B2">
        <w:rPr>
          <w:rFonts w:ascii="Times New Roman" w:eastAsia="宋体" w:hAnsi="Times New Roman"/>
          <w:sz w:val="28"/>
          <w:szCs w:val="21"/>
        </w:rPr>
        <w:t>请通知每一位同学，领到教材后暂时不要写名字或做各种标记，并注意不要污损，待正式上课时与老师确认教材无误后，再写名字。未写名字、标记和未污损的教材，若领取有误可以在领取之后的七个工作日内到领书地点退换，逾期不予退换。</w:t>
      </w:r>
    </w:p>
    <w:p w14:paraId="7D45640D" w14:textId="77777777" w:rsidR="00A107B2" w:rsidRPr="00A107B2" w:rsidRDefault="00A107B2" w:rsidP="00A107B2">
      <w:pPr>
        <w:ind w:firstLineChars="200" w:firstLine="560"/>
        <w:rPr>
          <w:rFonts w:ascii="Times New Roman" w:eastAsia="宋体" w:hAnsi="Times New Roman"/>
          <w:sz w:val="28"/>
          <w:szCs w:val="21"/>
        </w:rPr>
      </w:pPr>
      <w:r w:rsidRPr="00A107B2">
        <w:rPr>
          <w:rFonts w:ascii="Times New Roman" w:eastAsia="宋体" w:hAnsi="Times New Roman"/>
          <w:sz w:val="28"/>
          <w:szCs w:val="21"/>
        </w:rPr>
        <w:t>4.</w:t>
      </w:r>
      <w:r w:rsidRPr="00A107B2">
        <w:rPr>
          <w:rFonts w:ascii="Times New Roman" w:eastAsia="宋体" w:hAnsi="Times New Roman"/>
          <w:sz w:val="28"/>
          <w:szCs w:val="21"/>
        </w:rPr>
        <w:t>同学间请勿私下换书。教材如有误领、漏领等情况，退书和领书必须到新华文轩内师服务点进行。如果因为私下换书，导致实际领书情况与教材系统记录情况不一致，所产生的教材费用以教材系统记录情况为准。</w:t>
      </w:r>
    </w:p>
    <w:p w14:paraId="6FF39186" w14:textId="6F61E003" w:rsidR="00A107B2" w:rsidRDefault="00A107B2" w:rsidP="00A107B2">
      <w:pPr>
        <w:ind w:firstLineChars="200" w:firstLine="560"/>
        <w:rPr>
          <w:rFonts w:ascii="Times New Roman" w:eastAsia="宋体" w:hAnsi="Times New Roman"/>
          <w:sz w:val="28"/>
          <w:szCs w:val="21"/>
        </w:rPr>
      </w:pPr>
      <w:r w:rsidRPr="00A107B2">
        <w:rPr>
          <w:rFonts w:ascii="Times New Roman" w:eastAsia="宋体" w:hAnsi="Times New Roman"/>
          <w:sz w:val="28"/>
          <w:szCs w:val="21"/>
        </w:rPr>
        <w:t>5.</w:t>
      </w:r>
      <w:r w:rsidRPr="00A107B2">
        <w:rPr>
          <w:rFonts w:ascii="Times New Roman" w:eastAsia="宋体" w:hAnsi="Times New Roman"/>
          <w:sz w:val="28"/>
          <w:szCs w:val="21"/>
        </w:rPr>
        <w:t>如有临近上课还未领到书的情况，请各教学单位及时反馈至教务处。</w:t>
      </w:r>
    </w:p>
    <w:p w14:paraId="18DBBD44" w14:textId="037EA7C1" w:rsidR="003B278B" w:rsidRPr="003B278B" w:rsidRDefault="003B278B" w:rsidP="003B278B">
      <w:pPr>
        <w:ind w:firstLineChars="200" w:firstLine="562"/>
        <w:rPr>
          <w:rFonts w:ascii="Times New Roman" w:eastAsia="宋体" w:hAnsi="Times New Roman"/>
          <w:b/>
          <w:bCs/>
          <w:color w:val="000000" w:themeColor="text1"/>
          <w:sz w:val="28"/>
          <w:szCs w:val="21"/>
        </w:rPr>
      </w:pPr>
      <w:r w:rsidRPr="003B278B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六、注意事项</w:t>
      </w:r>
    </w:p>
    <w:p w14:paraId="2CF64EC9" w14:textId="238DB940" w:rsidR="003B278B" w:rsidRPr="00DA3BF2" w:rsidRDefault="006826F8" w:rsidP="008A42D2">
      <w:pPr>
        <w:ind w:firstLineChars="200" w:firstLine="562"/>
        <w:rPr>
          <w:rFonts w:ascii="Times New Roman" w:eastAsia="宋体" w:hAnsi="Times New Roman"/>
          <w:b/>
          <w:bCs/>
          <w:color w:val="000000" w:themeColor="text1"/>
          <w:sz w:val="28"/>
          <w:szCs w:val="21"/>
        </w:rPr>
      </w:pPr>
      <w:r w:rsidRPr="00DA3BF2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1</w:t>
      </w:r>
      <w:r w:rsidRPr="00DA3BF2">
        <w:rPr>
          <w:rFonts w:ascii="Times New Roman" w:eastAsia="宋体" w:hAnsi="Times New Roman"/>
          <w:b/>
          <w:bCs/>
          <w:color w:val="000000" w:themeColor="text1"/>
          <w:sz w:val="28"/>
          <w:szCs w:val="21"/>
        </w:rPr>
        <w:t>.</w:t>
      </w:r>
      <w:r w:rsidRPr="00DA3BF2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各</w:t>
      </w:r>
      <w:r w:rsidR="004B206B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二级教学单位</w:t>
      </w:r>
      <w:r w:rsidRPr="00DA3BF2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将</w:t>
      </w:r>
      <w:r w:rsidR="00DA3BF2" w:rsidRPr="00DA3BF2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本学期</w:t>
      </w:r>
      <w:r w:rsidRPr="00DA3BF2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教材计划在</w:t>
      </w:r>
      <w:r w:rsidR="00F5560C" w:rsidRPr="00F5560C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学院</w:t>
      </w:r>
      <w:r w:rsidRPr="00DA3BF2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官网上公布，务必确保每位学生知晓本学期教材计划，以便合理购书</w:t>
      </w:r>
      <w:r w:rsidR="000224B1" w:rsidRPr="00DA3BF2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（特别是公共课</w:t>
      </w:r>
      <w:r w:rsidR="004B206B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、交叉课、方向课</w:t>
      </w:r>
      <w:r w:rsidR="000224B1" w:rsidRPr="00DA3BF2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开课学院</w:t>
      </w:r>
      <w:r w:rsidR="00DA3BF2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，务必</w:t>
      </w:r>
      <w:r w:rsidR="0025659C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将教材使用计划</w:t>
      </w:r>
      <w:r w:rsidR="00DA3BF2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通知到学生所在学院教学办</w:t>
      </w:r>
      <w:r w:rsidR="000224B1" w:rsidRPr="00DA3BF2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）</w:t>
      </w:r>
      <w:r w:rsidRPr="00DA3BF2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。</w:t>
      </w:r>
    </w:p>
    <w:p w14:paraId="0FDA8BFB" w14:textId="5A6645B1" w:rsidR="0066751B" w:rsidRPr="00DA3BF2" w:rsidRDefault="00103C02" w:rsidP="008A42D2">
      <w:pPr>
        <w:ind w:firstLineChars="200" w:firstLine="562"/>
        <w:rPr>
          <w:rFonts w:ascii="Times New Roman" w:eastAsia="宋体" w:hAnsi="Times New Roman"/>
          <w:b/>
          <w:bCs/>
          <w:color w:val="000000" w:themeColor="text1"/>
          <w:sz w:val="28"/>
          <w:szCs w:val="21"/>
        </w:rPr>
      </w:pPr>
      <w:r w:rsidRPr="00DA3BF2">
        <w:rPr>
          <w:rFonts w:ascii="Times New Roman" w:eastAsia="宋体" w:hAnsi="Times New Roman"/>
          <w:b/>
          <w:bCs/>
          <w:color w:val="000000" w:themeColor="text1"/>
          <w:sz w:val="28"/>
          <w:szCs w:val="21"/>
        </w:rPr>
        <w:t>2</w:t>
      </w:r>
      <w:r w:rsidR="0066751B" w:rsidRPr="00DA3BF2">
        <w:rPr>
          <w:rFonts w:ascii="Times New Roman" w:eastAsia="宋体" w:hAnsi="Times New Roman"/>
          <w:b/>
          <w:bCs/>
          <w:color w:val="000000" w:themeColor="text1"/>
          <w:sz w:val="28"/>
          <w:szCs w:val="21"/>
        </w:rPr>
        <w:t>.</w:t>
      </w:r>
      <w:r w:rsidR="0066751B" w:rsidRPr="00DA3BF2">
        <w:rPr>
          <w:rFonts w:hint="eastAsia"/>
          <w:b/>
          <w:bCs/>
          <w:color w:val="000000" w:themeColor="text1"/>
        </w:rPr>
        <w:t xml:space="preserve"> </w:t>
      </w:r>
      <w:r w:rsidR="0066751B" w:rsidRPr="00DA3BF2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教材是学生完成学业的基本保障之一，学生应按任课教师要</w:t>
      </w:r>
      <w:r w:rsidR="0066751B" w:rsidRPr="00DA3BF2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lastRenderedPageBreak/>
        <w:t>求配备教材听课学习。为保障正常的课堂教学秩序，各教学单位任课老师应在开学第一课检查学生教材情况，</w:t>
      </w:r>
      <w:r w:rsidR="006B5394" w:rsidRPr="00DA3BF2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并</w:t>
      </w:r>
      <w:r w:rsidR="0066751B" w:rsidRPr="00DA3BF2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纳入</w:t>
      </w:r>
      <w:r w:rsidR="00E87445" w:rsidRPr="00DA3BF2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课程</w:t>
      </w:r>
      <w:r w:rsidR="0066751B" w:rsidRPr="00DA3BF2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管理。</w:t>
      </w:r>
      <w:r w:rsidR="00E87445" w:rsidRPr="00DA3BF2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学校也将学生携带教材上课情况纳入日常教学管理，并不定期进行抽查，</w:t>
      </w:r>
      <w:r w:rsidR="00A95184" w:rsidRPr="00DA3BF2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望</w:t>
      </w:r>
      <w:r w:rsidR="00E87445" w:rsidRPr="00DA3BF2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老师们引起高度重视。</w:t>
      </w:r>
    </w:p>
    <w:p w14:paraId="29E87CFA" w14:textId="4AF6748C" w:rsidR="006826F8" w:rsidRDefault="00103C02" w:rsidP="008A42D2">
      <w:pPr>
        <w:ind w:firstLineChars="200" w:firstLine="560"/>
        <w:rPr>
          <w:rFonts w:ascii="Times New Roman" w:eastAsia="宋体" w:hAnsi="Times New Roman"/>
          <w:sz w:val="28"/>
          <w:szCs w:val="21"/>
        </w:rPr>
      </w:pPr>
      <w:r>
        <w:rPr>
          <w:rFonts w:ascii="Times New Roman" w:eastAsia="宋体" w:hAnsi="Times New Roman"/>
          <w:sz w:val="28"/>
          <w:szCs w:val="21"/>
        </w:rPr>
        <w:t>3</w:t>
      </w:r>
      <w:r w:rsidR="006826F8">
        <w:rPr>
          <w:rFonts w:ascii="Times New Roman" w:eastAsia="宋体" w:hAnsi="Times New Roman"/>
          <w:sz w:val="28"/>
          <w:szCs w:val="21"/>
        </w:rPr>
        <w:t>.</w:t>
      </w:r>
      <w:r w:rsidR="006826F8" w:rsidRPr="008A42D2">
        <w:rPr>
          <w:rFonts w:ascii="Times New Roman" w:eastAsia="宋体" w:hAnsi="Times New Roman" w:hint="eastAsia"/>
          <w:sz w:val="28"/>
          <w:szCs w:val="21"/>
        </w:rPr>
        <w:t xml:space="preserve"> </w:t>
      </w:r>
      <w:r w:rsidR="006826F8" w:rsidRPr="006826F8">
        <w:rPr>
          <w:rFonts w:ascii="Times New Roman" w:eastAsia="宋体" w:hAnsi="Times New Roman" w:hint="eastAsia"/>
          <w:sz w:val="28"/>
          <w:szCs w:val="21"/>
        </w:rPr>
        <w:t>学生自行购买教材存在一定风险。在学校代征订教材过程中，个别教材可能因市场缺货、改版等原因出现任课老师临时更换教材的情况，学生自行购买的教材版本需与任课教师使用的教材版本保持一致。</w:t>
      </w:r>
    </w:p>
    <w:p w14:paraId="4282A2AC" w14:textId="55C9EB50" w:rsidR="006826F8" w:rsidRDefault="00103C02" w:rsidP="008A42D2">
      <w:pPr>
        <w:ind w:firstLineChars="200" w:firstLine="560"/>
        <w:rPr>
          <w:rFonts w:ascii="Times New Roman" w:eastAsia="宋体" w:hAnsi="Times New Roman"/>
          <w:sz w:val="28"/>
          <w:szCs w:val="21"/>
        </w:rPr>
      </w:pPr>
      <w:r>
        <w:rPr>
          <w:rFonts w:ascii="Times New Roman" w:eastAsia="宋体" w:hAnsi="Times New Roman"/>
          <w:sz w:val="28"/>
          <w:szCs w:val="21"/>
        </w:rPr>
        <w:t>4</w:t>
      </w:r>
      <w:r w:rsidR="006826F8">
        <w:rPr>
          <w:rFonts w:ascii="Times New Roman" w:eastAsia="宋体" w:hAnsi="Times New Roman"/>
          <w:sz w:val="28"/>
          <w:szCs w:val="21"/>
        </w:rPr>
        <w:t>.</w:t>
      </w:r>
      <w:r w:rsidR="006826F8" w:rsidRPr="008A42D2">
        <w:rPr>
          <w:rFonts w:ascii="Times New Roman" w:eastAsia="宋体" w:hAnsi="Times New Roman" w:hint="eastAsia"/>
          <w:sz w:val="28"/>
          <w:szCs w:val="21"/>
        </w:rPr>
        <w:t xml:space="preserve"> </w:t>
      </w:r>
      <w:r w:rsidR="006826F8" w:rsidRPr="006826F8">
        <w:rPr>
          <w:rFonts w:ascii="Times New Roman" w:eastAsia="宋体" w:hAnsi="Times New Roman" w:hint="eastAsia"/>
          <w:sz w:val="28"/>
          <w:szCs w:val="21"/>
        </w:rPr>
        <w:t>由学校代</w:t>
      </w:r>
      <w:r w:rsidR="00E97A58">
        <w:rPr>
          <w:rFonts w:ascii="Times New Roman" w:eastAsia="宋体" w:hAnsi="Times New Roman" w:hint="eastAsia"/>
          <w:sz w:val="28"/>
          <w:szCs w:val="21"/>
        </w:rPr>
        <w:t>购</w:t>
      </w:r>
      <w:r w:rsidR="006826F8" w:rsidRPr="006826F8">
        <w:rPr>
          <w:rFonts w:ascii="Times New Roman" w:eastAsia="宋体" w:hAnsi="Times New Roman" w:hint="eastAsia"/>
          <w:sz w:val="28"/>
          <w:szCs w:val="21"/>
        </w:rPr>
        <w:t>的教材，除因教材本身质量问题外，教材</w:t>
      </w:r>
      <w:r w:rsidR="009D389D">
        <w:rPr>
          <w:rFonts w:ascii="Times New Roman" w:eastAsia="宋体" w:hAnsi="Times New Roman" w:hint="eastAsia"/>
          <w:sz w:val="28"/>
          <w:szCs w:val="21"/>
        </w:rPr>
        <w:t>服务商</w:t>
      </w:r>
      <w:r w:rsidR="006826F8" w:rsidRPr="006826F8">
        <w:rPr>
          <w:rFonts w:ascii="Times New Roman" w:eastAsia="宋体" w:hAnsi="Times New Roman" w:hint="eastAsia"/>
          <w:sz w:val="28"/>
          <w:szCs w:val="21"/>
        </w:rPr>
        <w:t>不予退换。学生领取教材后，注意检查教材本身是否有质量问题。如有问题，请在</w:t>
      </w:r>
      <w:r w:rsidR="00A95184" w:rsidRPr="00A107B2">
        <w:rPr>
          <w:rFonts w:ascii="Times New Roman" w:eastAsia="宋体" w:hAnsi="Times New Roman"/>
          <w:sz w:val="28"/>
          <w:szCs w:val="21"/>
        </w:rPr>
        <w:t>领取之后的七个工作日内</w:t>
      </w:r>
      <w:r w:rsidR="006826F8" w:rsidRPr="006826F8">
        <w:rPr>
          <w:rFonts w:ascii="Times New Roman" w:eastAsia="宋体" w:hAnsi="Times New Roman" w:hint="eastAsia"/>
          <w:sz w:val="28"/>
          <w:szCs w:val="21"/>
        </w:rPr>
        <w:t>到</w:t>
      </w:r>
      <w:r w:rsidR="00E97A58" w:rsidRPr="00310B47">
        <w:rPr>
          <w:rFonts w:ascii="Times New Roman" w:eastAsia="宋体" w:hAnsi="Times New Roman" w:hint="eastAsia"/>
          <w:sz w:val="28"/>
          <w:szCs w:val="21"/>
        </w:rPr>
        <w:t>新华文轩内师服务点</w:t>
      </w:r>
      <w:r w:rsidR="006826F8" w:rsidRPr="006826F8">
        <w:rPr>
          <w:rFonts w:ascii="Times New Roman" w:eastAsia="宋体" w:hAnsi="Times New Roman" w:hint="eastAsia"/>
          <w:sz w:val="28"/>
          <w:szCs w:val="21"/>
        </w:rPr>
        <w:t>申请更换。</w:t>
      </w:r>
    </w:p>
    <w:p w14:paraId="7426A687" w14:textId="66BF680D" w:rsidR="00E87445" w:rsidRPr="00DA3BF2" w:rsidRDefault="00103C02" w:rsidP="008A42D2">
      <w:pPr>
        <w:ind w:firstLineChars="200" w:firstLine="560"/>
        <w:rPr>
          <w:rFonts w:ascii="Times New Roman" w:eastAsia="宋体" w:hAnsi="Times New Roman"/>
          <w:b/>
          <w:bCs/>
          <w:color w:val="000000" w:themeColor="text1"/>
          <w:sz w:val="28"/>
          <w:szCs w:val="21"/>
        </w:rPr>
      </w:pPr>
      <w:r>
        <w:rPr>
          <w:rFonts w:ascii="Times New Roman" w:eastAsia="宋体" w:hAnsi="Times New Roman"/>
          <w:sz w:val="28"/>
          <w:szCs w:val="21"/>
        </w:rPr>
        <w:t>5</w:t>
      </w:r>
      <w:r w:rsidR="00E87445">
        <w:rPr>
          <w:rFonts w:ascii="Times New Roman" w:eastAsia="宋体" w:hAnsi="Times New Roman"/>
          <w:sz w:val="28"/>
          <w:szCs w:val="21"/>
        </w:rPr>
        <w:t>.</w:t>
      </w:r>
      <w:r w:rsidR="00C84D60" w:rsidRPr="00C84D60">
        <w:rPr>
          <w:rFonts w:hint="eastAsia"/>
        </w:rPr>
        <w:t xml:space="preserve"> </w:t>
      </w:r>
      <w:r w:rsidR="00C84D60" w:rsidRPr="00C84D60">
        <w:rPr>
          <w:rFonts w:ascii="Times New Roman" w:eastAsia="宋体" w:hAnsi="Times New Roman" w:hint="eastAsia"/>
          <w:sz w:val="28"/>
          <w:szCs w:val="21"/>
        </w:rPr>
        <w:t>盗版教材、教辅读物的制售与使用，不仅严重损害了著作权人和出版单位的合法权益，扰乱了教材发行秩序，而且由于许多盗版教材粗制滥造，错误百出，误人子弟，直接影响到教学质量。</w:t>
      </w:r>
      <w:r w:rsidR="00C84D60">
        <w:rPr>
          <w:rFonts w:ascii="Times New Roman" w:eastAsia="宋体" w:hAnsi="Times New Roman" w:hint="eastAsia"/>
          <w:sz w:val="28"/>
          <w:szCs w:val="21"/>
        </w:rPr>
        <w:t>学校严厉</w:t>
      </w:r>
      <w:r w:rsidR="00C84D60" w:rsidRPr="00C84D60">
        <w:rPr>
          <w:rFonts w:ascii="Times New Roman" w:eastAsia="宋体" w:hAnsi="Times New Roman" w:hint="eastAsia"/>
          <w:sz w:val="28"/>
          <w:szCs w:val="21"/>
        </w:rPr>
        <w:t>杜绝学生购买、使用盗版教材，制止盗版教材进校园、进课堂</w:t>
      </w:r>
      <w:r w:rsidR="00C84D60">
        <w:rPr>
          <w:rFonts w:ascii="Times New Roman" w:eastAsia="宋体" w:hAnsi="Times New Roman" w:hint="eastAsia"/>
          <w:sz w:val="28"/>
          <w:szCs w:val="21"/>
        </w:rPr>
        <w:t>。</w:t>
      </w:r>
      <w:r w:rsidR="00C84D60" w:rsidRPr="00DA3BF2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学生自行购买教材过程中，如若使用盗版教材产生的一切后果由学生自负。</w:t>
      </w:r>
    </w:p>
    <w:p w14:paraId="3156B419" w14:textId="3B056E7F" w:rsidR="00E82CF6" w:rsidRPr="00DA3BF2" w:rsidRDefault="00103C02" w:rsidP="008A42D2">
      <w:pPr>
        <w:ind w:firstLineChars="200" w:firstLine="562"/>
        <w:rPr>
          <w:rFonts w:ascii="Times New Roman" w:eastAsia="宋体" w:hAnsi="Times New Roman"/>
          <w:b/>
          <w:bCs/>
          <w:color w:val="000000" w:themeColor="text1"/>
          <w:sz w:val="28"/>
          <w:szCs w:val="21"/>
        </w:rPr>
      </w:pPr>
      <w:r w:rsidRPr="00DA3BF2">
        <w:rPr>
          <w:rFonts w:ascii="Times New Roman" w:eastAsia="宋体" w:hAnsi="Times New Roman"/>
          <w:b/>
          <w:bCs/>
          <w:color w:val="000000" w:themeColor="text1"/>
          <w:sz w:val="28"/>
          <w:szCs w:val="21"/>
        </w:rPr>
        <w:t>6</w:t>
      </w:r>
      <w:r w:rsidR="00A6197A" w:rsidRPr="00DA3BF2">
        <w:rPr>
          <w:rFonts w:ascii="Times New Roman" w:eastAsia="宋体" w:hAnsi="Times New Roman"/>
          <w:b/>
          <w:bCs/>
          <w:color w:val="000000" w:themeColor="text1"/>
          <w:sz w:val="28"/>
          <w:szCs w:val="21"/>
        </w:rPr>
        <w:t>.</w:t>
      </w:r>
      <w:r w:rsidR="00A6197A" w:rsidRPr="00DA3BF2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大一第一学期教师用书由教材</w:t>
      </w:r>
      <w:r w:rsidR="009D389D" w:rsidRPr="00DA3BF2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服务商</w:t>
      </w:r>
      <w:r w:rsidR="00A6197A" w:rsidRPr="00DA3BF2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免费提供，其余各学期各年级教师用书由二级</w:t>
      </w:r>
      <w:r w:rsidR="00A95184" w:rsidRPr="00DA3BF2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教学单位</w:t>
      </w:r>
      <w:r w:rsidR="00A6197A" w:rsidRPr="00DA3BF2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自行购买</w:t>
      </w:r>
      <w:r w:rsidR="00C813B3" w:rsidRPr="00DA3BF2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（教材</w:t>
      </w:r>
      <w:r w:rsidR="009D389D" w:rsidRPr="00DA3BF2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服务商</w:t>
      </w:r>
      <w:r w:rsidR="00C813B3" w:rsidRPr="00DA3BF2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提供老师领书签单，最后统一结算的服务）</w:t>
      </w:r>
      <w:r w:rsidR="00A6197A" w:rsidRPr="00DA3BF2">
        <w:rPr>
          <w:rFonts w:ascii="Times New Roman" w:eastAsia="宋体" w:hAnsi="Times New Roman" w:hint="eastAsia"/>
          <w:b/>
          <w:bCs/>
          <w:color w:val="000000" w:themeColor="text1"/>
          <w:sz w:val="28"/>
          <w:szCs w:val="21"/>
        </w:rPr>
        <w:t>。</w:t>
      </w:r>
    </w:p>
    <w:p w14:paraId="1C5DA495" w14:textId="2B601B70" w:rsidR="00E82CF6" w:rsidRPr="00E82CF6" w:rsidRDefault="00E82CF6" w:rsidP="00E82CF6">
      <w:pPr>
        <w:ind w:firstLineChars="200" w:firstLine="560"/>
        <w:jc w:val="right"/>
        <w:rPr>
          <w:rFonts w:ascii="Times New Roman" w:eastAsia="宋体" w:hAnsi="Times New Roman"/>
          <w:color w:val="000000" w:themeColor="text1"/>
          <w:sz w:val="28"/>
          <w:szCs w:val="21"/>
        </w:rPr>
      </w:pPr>
      <w:r w:rsidRPr="00E82CF6">
        <w:rPr>
          <w:rFonts w:ascii="Times New Roman" w:eastAsia="宋体" w:hAnsi="Times New Roman" w:hint="eastAsia"/>
          <w:color w:val="000000" w:themeColor="text1"/>
          <w:sz w:val="28"/>
          <w:szCs w:val="21"/>
        </w:rPr>
        <w:t>内江师范学院教务处</w:t>
      </w:r>
    </w:p>
    <w:p w14:paraId="21095A00" w14:textId="130A0589" w:rsidR="00C12275" w:rsidRDefault="00E82CF6" w:rsidP="00E82CF6">
      <w:pPr>
        <w:wordWrap w:val="0"/>
        <w:ind w:firstLineChars="200" w:firstLine="560"/>
        <w:jc w:val="right"/>
        <w:rPr>
          <w:rFonts w:ascii="Times New Roman" w:eastAsia="宋体" w:hAnsi="Times New Roman"/>
          <w:color w:val="000000" w:themeColor="text1"/>
          <w:sz w:val="28"/>
          <w:szCs w:val="21"/>
        </w:rPr>
      </w:pPr>
      <w:r w:rsidRPr="00E82CF6">
        <w:rPr>
          <w:rFonts w:ascii="Times New Roman" w:eastAsia="宋体" w:hAnsi="Times New Roman" w:hint="eastAsia"/>
          <w:color w:val="000000" w:themeColor="text1"/>
          <w:sz w:val="28"/>
          <w:szCs w:val="21"/>
        </w:rPr>
        <w:t>2022</w:t>
      </w:r>
      <w:r w:rsidRPr="00E82CF6">
        <w:rPr>
          <w:rFonts w:ascii="Times New Roman" w:eastAsia="宋体" w:hAnsi="Times New Roman" w:hint="eastAsia"/>
          <w:color w:val="000000" w:themeColor="text1"/>
          <w:sz w:val="28"/>
          <w:szCs w:val="21"/>
        </w:rPr>
        <w:t>年</w:t>
      </w:r>
      <w:r w:rsidR="0099188A">
        <w:rPr>
          <w:rFonts w:ascii="Times New Roman" w:eastAsia="宋体" w:hAnsi="Times New Roman"/>
          <w:color w:val="000000" w:themeColor="text1"/>
          <w:sz w:val="28"/>
          <w:szCs w:val="21"/>
        </w:rPr>
        <w:t>8</w:t>
      </w:r>
      <w:r w:rsidRPr="00E82CF6">
        <w:rPr>
          <w:rFonts w:ascii="Times New Roman" w:eastAsia="宋体" w:hAnsi="Times New Roman" w:hint="eastAsia"/>
          <w:color w:val="000000" w:themeColor="text1"/>
          <w:sz w:val="28"/>
          <w:szCs w:val="21"/>
        </w:rPr>
        <w:t>月</w:t>
      </w:r>
      <w:r w:rsidRPr="00E82CF6">
        <w:rPr>
          <w:rFonts w:ascii="Times New Roman" w:eastAsia="宋体" w:hAnsi="Times New Roman" w:hint="eastAsia"/>
          <w:color w:val="000000" w:themeColor="text1"/>
          <w:sz w:val="28"/>
          <w:szCs w:val="21"/>
        </w:rPr>
        <w:t>2</w:t>
      </w:r>
      <w:r w:rsidRPr="00E82CF6">
        <w:rPr>
          <w:rFonts w:ascii="Times New Roman" w:eastAsia="宋体" w:hAnsi="Times New Roman" w:hint="eastAsia"/>
          <w:color w:val="000000" w:themeColor="text1"/>
          <w:sz w:val="28"/>
          <w:szCs w:val="21"/>
        </w:rPr>
        <w:t>日</w:t>
      </w:r>
      <w:r>
        <w:rPr>
          <w:rFonts w:ascii="Times New Roman" w:eastAsia="宋体" w:hAnsi="Times New Roman" w:hint="eastAsia"/>
          <w:color w:val="000000" w:themeColor="text1"/>
          <w:sz w:val="28"/>
          <w:szCs w:val="21"/>
        </w:rPr>
        <w:t xml:space="preserve"> </w:t>
      </w:r>
    </w:p>
    <w:p w14:paraId="47B6D24B" w14:textId="0E65361A" w:rsidR="00C12275" w:rsidRPr="00C12275" w:rsidRDefault="00C12275" w:rsidP="00C671B2">
      <w:pPr>
        <w:widowControl/>
        <w:jc w:val="left"/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Times New Roman" w:eastAsia="宋体" w:hAnsi="Times New Roman"/>
          <w:color w:val="000000" w:themeColor="text1"/>
          <w:sz w:val="28"/>
          <w:szCs w:val="21"/>
        </w:rPr>
        <w:br w:type="page"/>
      </w:r>
      <w:r w:rsidRPr="00C12275">
        <w:rPr>
          <w:rFonts w:ascii="Calibri" w:eastAsia="宋体" w:hAnsi="Calibri" w:cs="Times New Roman" w:hint="eastAsia"/>
          <w:b/>
          <w:sz w:val="28"/>
          <w:szCs w:val="28"/>
        </w:rPr>
        <w:lastRenderedPageBreak/>
        <w:t>附</w:t>
      </w:r>
      <w:r w:rsidRPr="00C12275">
        <w:rPr>
          <w:rFonts w:ascii="Calibri" w:eastAsia="宋体" w:hAnsi="Calibri" w:cs="Times New Roman"/>
          <w:b/>
          <w:sz w:val="28"/>
          <w:szCs w:val="28"/>
        </w:rPr>
        <w:t>件：</w:t>
      </w:r>
      <w:r w:rsidRPr="00C12275">
        <w:rPr>
          <w:rFonts w:ascii="Calibri" w:eastAsia="宋体" w:hAnsi="Calibri" w:cs="Times New Roman" w:hint="eastAsia"/>
          <w:b/>
          <w:sz w:val="28"/>
          <w:szCs w:val="28"/>
        </w:rPr>
        <w:t>微信小程序“文轩云教”使用指南</w:t>
      </w:r>
    </w:p>
    <w:p w14:paraId="4BAE73D1" w14:textId="77777777" w:rsidR="00C12275" w:rsidRPr="00C12275" w:rsidRDefault="00C12275" w:rsidP="00C12275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 w:rsidRPr="00C12275">
        <w:rPr>
          <w:rFonts w:ascii="Calibri" w:eastAsia="宋体" w:hAnsi="Calibri" w:cs="Times New Roman" w:hint="eastAsia"/>
          <w:sz w:val="28"/>
          <w:szCs w:val="28"/>
        </w:rPr>
        <w:t>扫描二维码进入（或微信搜索小程序“文轩云教”，进入后选择“内江</w:t>
      </w:r>
      <w:r w:rsidRPr="00C12275">
        <w:rPr>
          <w:rFonts w:ascii="Calibri" w:eastAsia="宋体" w:hAnsi="Calibri" w:cs="Times New Roman"/>
          <w:sz w:val="28"/>
          <w:szCs w:val="28"/>
        </w:rPr>
        <w:t>师范学院</w:t>
      </w:r>
      <w:r w:rsidRPr="00C12275">
        <w:rPr>
          <w:rFonts w:ascii="Calibri" w:eastAsia="宋体" w:hAnsi="Calibri" w:cs="Times New Roman" w:hint="eastAsia"/>
          <w:sz w:val="28"/>
          <w:szCs w:val="28"/>
        </w:rPr>
        <w:t>”）</w:t>
      </w:r>
    </w:p>
    <w:p w14:paraId="7E9DFA54" w14:textId="77777777" w:rsidR="00C12275" w:rsidRPr="00C12275" w:rsidRDefault="00C12275" w:rsidP="00C12275">
      <w:pPr>
        <w:rPr>
          <w:rFonts w:ascii="Calibri" w:eastAsia="宋体" w:hAnsi="Calibri" w:cs="Times New Roman"/>
          <w:sz w:val="28"/>
          <w:szCs w:val="28"/>
        </w:rPr>
      </w:pPr>
    </w:p>
    <w:p w14:paraId="0D996DD1" w14:textId="77777777" w:rsidR="00C12275" w:rsidRPr="00C12275" w:rsidRDefault="00C12275" w:rsidP="00C12275">
      <w:pPr>
        <w:rPr>
          <w:rFonts w:ascii="Calibri" w:eastAsia="宋体" w:hAnsi="Calibri" w:cs="Times New Roman"/>
          <w:szCs w:val="21"/>
        </w:rPr>
      </w:pPr>
    </w:p>
    <w:p w14:paraId="5216A3CC" w14:textId="77777777" w:rsidR="00C12275" w:rsidRPr="00C12275" w:rsidRDefault="00C12275" w:rsidP="00C12275">
      <w:pPr>
        <w:rPr>
          <w:rFonts w:ascii="Calibri" w:eastAsia="宋体" w:hAnsi="Calibri" w:cs="Times New Roman"/>
          <w:szCs w:val="21"/>
        </w:rPr>
      </w:pPr>
    </w:p>
    <w:p w14:paraId="322FBEE0" w14:textId="02831D7C" w:rsidR="00C12275" w:rsidRPr="00C12275" w:rsidRDefault="00C12275" w:rsidP="007C7874">
      <w:pPr>
        <w:jc w:val="center"/>
        <w:rPr>
          <w:rFonts w:ascii="Calibri" w:eastAsia="宋体" w:hAnsi="Calibri" w:cs="Times New Roman"/>
          <w:sz w:val="28"/>
          <w:szCs w:val="28"/>
        </w:rPr>
      </w:pPr>
      <w:r w:rsidRPr="00C12275">
        <w:rPr>
          <w:rFonts w:ascii="Calibri" w:eastAsia="宋体" w:hAnsi="Calibri" w:cs="Times New Roman"/>
          <w:noProof/>
          <w:sz w:val="28"/>
          <w:szCs w:val="28"/>
          <w:bdr w:val="single" w:sz="4" w:space="0" w:color="auto"/>
        </w:rPr>
        <w:drawing>
          <wp:inline distT="0" distB="0" distL="114300" distR="114300" wp14:anchorId="43C2E89A" wp14:editId="27623DA7">
            <wp:extent cx="1811655" cy="2063115"/>
            <wp:effectExtent l="0" t="0" r="17145" b="13335"/>
            <wp:docPr id="2" name="图片 2" descr="扫一扫领取教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一扫领取教材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206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A5A35" w14:textId="77777777" w:rsidR="00C12275" w:rsidRPr="00C12275" w:rsidRDefault="00C12275" w:rsidP="00C12275">
      <w:pPr>
        <w:jc w:val="center"/>
        <w:rPr>
          <w:rFonts w:ascii="Calibri" w:eastAsia="宋体" w:hAnsi="Calibri" w:cs="Times New Roman"/>
          <w:sz w:val="28"/>
          <w:szCs w:val="28"/>
        </w:rPr>
      </w:pPr>
    </w:p>
    <w:p w14:paraId="4423A45B" w14:textId="77777777" w:rsidR="00C12275" w:rsidRPr="00C12275" w:rsidRDefault="00C12275" w:rsidP="00C12275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 w:rsidRPr="00C12275">
        <w:rPr>
          <w:rFonts w:ascii="Calibri" w:eastAsia="宋体" w:hAnsi="Calibri" w:cs="Times New Roman" w:hint="eastAsia"/>
          <w:sz w:val="28"/>
          <w:szCs w:val="28"/>
        </w:rPr>
        <w:t>选择“学生登录”并签注班级、姓名等信息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764"/>
        <w:gridCol w:w="2766"/>
        <w:gridCol w:w="2766"/>
      </w:tblGrid>
      <w:tr w:rsidR="00C12275" w:rsidRPr="00C12275" w14:paraId="0C273CDA" w14:textId="77777777" w:rsidTr="006E19AF">
        <w:tc>
          <w:tcPr>
            <w:tcW w:w="2840" w:type="dxa"/>
          </w:tcPr>
          <w:p w14:paraId="26650FB3" w14:textId="77777777" w:rsidR="00C12275" w:rsidRPr="00C12275" w:rsidRDefault="00C12275" w:rsidP="00C12275">
            <w:pPr>
              <w:jc w:val="left"/>
              <w:rPr>
                <w:rFonts w:ascii="Calibri" w:eastAsia="宋体" w:hAnsi="Calibri" w:cs="Times New Roman"/>
                <w:b/>
                <w:bCs/>
                <w:kern w:val="2"/>
                <w:sz w:val="28"/>
                <w:szCs w:val="28"/>
              </w:rPr>
            </w:pPr>
            <w:r w:rsidRPr="00C12275">
              <w:rPr>
                <w:rFonts w:ascii="Calibri" w:eastAsia="宋体" w:hAnsi="Calibri" w:cs="Times New Roman" w:hint="eastAsia"/>
                <w:b/>
                <w:bCs/>
                <w:kern w:val="2"/>
                <w:sz w:val="21"/>
                <w:szCs w:val="21"/>
              </w:rPr>
              <w:t>点击右下角“我的”</w:t>
            </w:r>
          </w:p>
        </w:tc>
        <w:tc>
          <w:tcPr>
            <w:tcW w:w="2841" w:type="dxa"/>
          </w:tcPr>
          <w:p w14:paraId="0E181B4D" w14:textId="77777777" w:rsidR="00C12275" w:rsidRPr="00C12275" w:rsidRDefault="00C12275" w:rsidP="00C12275">
            <w:pPr>
              <w:jc w:val="left"/>
              <w:rPr>
                <w:rFonts w:ascii="Calibri" w:eastAsia="宋体" w:hAnsi="Calibri" w:cs="Times New Roman"/>
                <w:b/>
                <w:bCs/>
                <w:kern w:val="2"/>
                <w:sz w:val="28"/>
                <w:szCs w:val="28"/>
              </w:rPr>
            </w:pPr>
            <w:r w:rsidRPr="00C12275">
              <w:rPr>
                <w:rFonts w:ascii="Calibri" w:eastAsia="宋体" w:hAnsi="Calibri" w:cs="Times New Roman" w:hint="eastAsia"/>
                <w:b/>
                <w:bCs/>
                <w:kern w:val="2"/>
                <w:sz w:val="21"/>
                <w:szCs w:val="21"/>
              </w:rPr>
              <w:t>选择“学生登录”</w:t>
            </w:r>
          </w:p>
        </w:tc>
        <w:tc>
          <w:tcPr>
            <w:tcW w:w="2841" w:type="dxa"/>
          </w:tcPr>
          <w:p w14:paraId="4DDC0135" w14:textId="0B00673F" w:rsidR="00C12275" w:rsidRPr="00C12275" w:rsidRDefault="00DD7A9B" w:rsidP="00C12275">
            <w:pPr>
              <w:jc w:val="left"/>
              <w:rPr>
                <w:rFonts w:ascii="Calibri" w:eastAsia="宋体" w:hAnsi="Calibri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kern w:val="2"/>
                <w:sz w:val="21"/>
                <w:szCs w:val="21"/>
              </w:rPr>
              <w:t>点击头像，完善</w:t>
            </w:r>
            <w:r w:rsidR="00C12275" w:rsidRPr="00C12275">
              <w:rPr>
                <w:rFonts w:ascii="Calibri" w:eastAsia="宋体" w:hAnsi="Calibri" w:cs="Times New Roman" w:hint="eastAsia"/>
                <w:b/>
                <w:bCs/>
                <w:kern w:val="2"/>
                <w:sz w:val="21"/>
                <w:szCs w:val="21"/>
              </w:rPr>
              <w:t>班级、姓名、学号</w:t>
            </w:r>
          </w:p>
        </w:tc>
      </w:tr>
      <w:tr w:rsidR="00C12275" w:rsidRPr="00C12275" w14:paraId="4876BB94" w14:textId="77777777" w:rsidTr="006E19AF">
        <w:tc>
          <w:tcPr>
            <w:tcW w:w="2840" w:type="dxa"/>
          </w:tcPr>
          <w:p w14:paraId="58562E91" w14:textId="77777777" w:rsidR="00C12275" w:rsidRPr="00C12275" w:rsidRDefault="00C12275" w:rsidP="00C12275">
            <w:pPr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  <w:r w:rsidRPr="00C12275">
              <w:rPr>
                <w:rFonts w:ascii="Calibri" w:eastAsia="宋体" w:hAnsi="Calibri" w:cs="Times New Roman" w:hint="eastAsia"/>
                <w:noProof/>
                <w:sz w:val="28"/>
                <w:szCs w:val="28"/>
                <w:bdr w:val="single" w:sz="4" w:space="0" w:color="auto"/>
              </w:rPr>
              <w:drawing>
                <wp:inline distT="0" distB="0" distL="114300" distR="114300" wp14:anchorId="7EE4041C" wp14:editId="0C7E9B37">
                  <wp:extent cx="1494790" cy="3239770"/>
                  <wp:effectExtent l="0" t="0" r="10160" b="17780"/>
                  <wp:docPr id="10" name="图片 10" descr="0点击右下角我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0点击右下角我的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790" cy="323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D45536E" w14:textId="77777777" w:rsidR="00C12275" w:rsidRPr="00C12275" w:rsidRDefault="00C12275" w:rsidP="00C12275">
            <w:pPr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  <w:bdr w:val="single" w:sz="4" w:space="0" w:color="auto"/>
              </w:rPr>
            </w:pPr>
            <w:r w:rsidRPr="00C12275">
              <w:rPr>
                <w:rFonts w:ascii="Calibri" w:eastAsia="宋体" w:hAnsi="Calibri" w:cs="Times New Roman" w:hint="eastAsia"/>
                <w:noProof/>
                <w:sz w:val="28"/>
                <w:szCs w:val="28"/>
                <w:bdr w:val="single" w:sz="4" w:space="0" w:color="auto"/>
              </w:rPr>
              <w:drawing>
                <wp:inline distT="0" distB="0" distL="114300" distR="114300" wp14:anchorId="701535F7" wp14:editId="78C42C47">
                  <wp:extent cx="1495425" cy="3239770"/>
                  <wp:effectExtent l="0" t="0" r="9525" b="17780"/>
                  <wp:docPr id="8" name="图片 8" descr="1选择学生登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选择学生登录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323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79E8C3C" w14:textId="77777777" w:rsidR="00C12275" w:rsidRPr="00C12275" w:rsidRDefault="00C12275" w:rsidP="00C12275">
            <w:pPr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  <w:bdr w:val="single" w:sz="4" w:space="0" w:color="auto"/>
              </w:rPr>
            </w:pPr>
            <w:r w:rsidRPr="00C12275">
              <w:rPr>
                <w:rFonts w:ascii="Calibri" w:eastAsia="宋体" w:hAnsi="Calibri" w:cs="Times New Roman" w:hint="eastAsia"/>
                <w:noProof/>
                <w:sz w:val="28"/>
                <w:szCs w:val="28"/>
                <w:bdr w:val="single" w:sz="4" w:space="0" w:color="auto"/>
              </w:rPr>
              <w:drawing>
                <wp:inline distT="0" distB="0" distL="114300" distR="114300" wp14:anchorId="18E3A132" wp14:editId="6FABC950">
                  <wp:extent cx="1495425" cy="3239770"/>
                  <wp:effectExtent l="0" t="0" r="9525" b="17780"/>
                  <wp:docPr id="9" name="图片 9" descr="2签注班级姓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2签注班级姓名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323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06F82E" w14:textId="197E2A3D" w:rsidR="00C12275" w:rsidRDefault="00C12275" w:rsidP="00C12275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 w:rsidRPr="00C12275">
        <w:rPr>
          <w:rFonts w:ascii="Calibri" w:eastAsia="宋体" w:hAnsi="Calibri" w:cs="Times New Roman" w:hint="eastAsia"/>
          <w:sz w:val="28"/>
          <w:szCs w:val="28"/>
        </w:rPr>
        <w:lastRenderedPageBreak/>
        <w:t>首页模糊搜索教材名称，选择教材并完成支付</w:t>
      </w:r>
    </w:p>
    <w:tbl>
      <w:tblPr>
        <w:tblStyle w:val="2"/>
        <w:tblW w:w="8774" w:type="dxa"/>
        <w:tblInd w:w="137" w:type="dxa"/>
        <w:tblLook w:val="04A0" w:firstRow="1" w:lastRow="0" w:firstColumn="1" w:lastColumn="0" w:noHBand="0" w:noVBand="1"/>
      </w:tblPr>
      <w:tblGrid>
        <w:gridCol w:w="2846"/>
        <w:gridCol w:w="2772"/>
        <w:gridCol w:w="3156"/>
      </w:tblGrid>
      <w:tr w:rsidR="00DD7A9B" w:rsidRPr="00C12275" w14:paraId="1EB79CAF" w14:textId="77777777" w:rsidTr="00DD7A9B">
        <w:tc>
          <w:tcPr>
            <w:tcW w:w="2846" w:type="dxa"/>
          </w:tcPr>
          <w:p w14:paraId="2E4BDCAF" w14:textId="2E324E16" w:rsidR="00DD7A9B" w:rsidRPr="00C12275" w:rsidRDefault="00DD7A9B" w:rsidP="00DD7A9B">
            <w:pPr>
              <w:jc w:val="left"/>
              <w:rPr>
                <w:rFonts w:ascii="Calibri" w:eastAsia="宋体" w:hAnsi="Calibri" w:cs="Times New Roman"/>
                <w:b/>
                <w:bCs/>
                <w:kern w:val="2"/>
                <w:sz w:val="28"/>
                <w:szCs w:val="28"/>
              </w:rPr>
            </w:pPr>
            <w:r w:rsidRPr="00C12275">
              <w:rPr>
                <w:rFonts w:ascii="Calibri" w:eastAsia="宋体" w:hAnsi="Calibri" w:cs="Times New Roman" w:hint="eastAsia"/>
                <w:b/>
                <w:bCs/>
                <w:kern w:val="2"/>
                <w:sz w:val="21"/>
                <w:szCs w:val="21"/>
              </w:rPr>
              <w:t>首页模糊查询教材名称</w:t>
            </w:r>
          </w:p>
        </w:tc>
        <w:tc>
          <w:tcPr>
            <w:tcW w:w="2772" w:type="dxa"/>
          </w:tcPr>
          <w:p w14:paraId="2F5DE44A" w14:textId="00F22669" w:rsidR="00DD7A9B" w:rsidRPr="00C12275" w:rsidRDefault="00DD7A9B" w:rsidP="00DD7A9B">
            <w:pPr>
              <w:jc w:val="left"/>
              <w:rPr>
                <w:rFonts w:ascii="Calibri" w:eastAsia="宋体" w:hAnsi="Calibri" w:cs="Times New Roman"/>
                <w:b/>
                <w:bCs/>
                <w:kern w:val="2"/>
                <w:sz w:val="28"/>
                <w:szCs w:val="28"/>
              </w:rPr>
            </w:pPr>
            <w:r w:rsidRPr="00C12275">
              <w:rPr>
                <w:rFonts w:ascii="Calibri" w:eastAsia="宋体" w:hAnsi="Calibri" w:cs="Times New Roman" w:hint="eastAsia"/>
                <w:b/>
                <w:bCs/>
                <w:kern w:val="2"/>
                <w:sz w:val="21"/>
                <w:szCs w:val="21"/>
              </w:rPr>
              <w:t>添加所需教材进购物车</w:t>
            </w:r>
          </w:p>
        </w:tc>
        <w:tc>
          <w:tcPr>
            <w:tcW w:w="3156" w:type="dxa"/>
          </w:tcPr>
          <w:p w14:paraId="400BC5FF" w14:textId="085FD51A" w:rsidR="00DD7A9B" w:rsidRPr="00C12275" w:rsidRDefault="00DD7A9B" w:rsidP="00DD7A9B">
            <w:pPr>
              <w:jc w:val="left"/>
              <w:rPr>
                <w:rFonts w:ascii="Calibri" w:eastAsia="宋体" w:hAnsi="Calibri" w:cs="Times New Roman"/>
                <w:b/>
                <w:bCs/>
                <w:kern w:val="2"/>
                <w:sz w:val="28"/>
                <w:szCs w:val="28"/>
              </w:rPr>
            </w:pPr>
            <w:r w:rsidRPr="00C12275">
              <w:rPr>
                <w:rFonts w:ascii="Calibri" w:eastAsia="宋体" w:hAnsi="Calibri" w:cs="Times New Roman" w:hint="eastAsia"/>
                <w:b/>
                <w:bCs/>
                <w:kern w:val="2"/>
                <w:sz w:val="21"/>
                <w:szCs w:val="21"/>
              </w:rPr>
              <w:t>进入购物车确认教材并进行结算</w:t>
            </w:r>
          </w:p>
        </w:tc>
      </w:tr>
      <w:tr w:rsidR="00DD7A9B" w:rsidRPr="00C12275" w14:paraId="4A4161AF" w14:textId="77777777" w:rsidTr="00DD7A9B">
        <w:tc>
          <w:tcPr>
            <w:tcW w:w="2846" w:type="dxa"/>
          </w:tcPr>
          <w:p w14:paraId="05029F46" w14:textId="1722FC43" w:rsidR="00DD7A9B" w:rsidRPr="00C12275" w:rsidRDefault="00DD7A9B" w:rsidP="00176B5A">
            <w:pPr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  <w:r w:rsidRPr="00C12275">
              <w:rPr>
                <w:rFonts w:ascii="Calibri" w:eastAsia="宋体" w:hAnsi="Calibri" w:cs="Times New Roman" w:hint="eastAsia"/>
                <w:noProof/>
                <w:sz w:val="28"/>
                <w:szCs w:val="28"/>
                <w:bdr w:val="single" w:sz="4" w:space="0" w:color="auto"/>
              </w:rPr>
              <w:drawing>
                <wp:inline distT="0" distB="0" distL="114300" distR="114300" wp14:anchorId="343464B7" wp14:editId="59089A2B">
                  <wp:extent cx="1653540" cy="3239770"/>
                  <wp:effectExtent l="0" t="0" r="3810" b="0"/>
                  <wp:docPr id="7" name="图片 7" descr="33b32926213088334aba4cde68da8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3b32926213088334aba4cde68da8e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40" cy="323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2" w:type="dxa"/>
          </w:tcPr>
          <w:p w14:paraId="50A4EEA9" w14:textId="0ABD6AB2" w:rsidR="00DD7A9B" w:rsidRPr="00C12275" w:rsidRDefault="00DD7A9B" w:rsidP="00176B5A">
            <w:pPr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  <w:bdr w:val="single" w:sz="4" w:space="0" w:color="auto"/>
              </w:rPr>
            </w:pPr>
            <w:r w:rsidRPr="00C12275">
              <w:rPr>
                <w:rFonts w:ascii="Calibri" w:eastAsia="宋体" w:hAnsi="Calibri" w:cs="Times New Roman" w:hint="eastAsia"/>
                <w:noProof/>
                <w:sz w:val="28"/>
                <w:szCs w:val="28"/>
                <w:bdr w:val="single" w:sz="4" w:space="0" w:color="auto"/>
              </w:rPr>
              <w:drawing>
                <wp:inline distT="0" distB="0" distL="114300" distR="114300" wp14:anchorId="1FB2E524" wp14:editId="2D0D4B94">
                  <wp:extent cx="1574800" cy="3239770"/>
                  <wp:effectExtent l="0" t="0" r="6350" b="0"/>
                  <wp:docPr id="6" name="图片 6" descr="9bd16c77d562d2759213f3cb3e10a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9bd16c77d562d2759213f3cb3e10a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323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</w:tcPr>
          <w:p w14:paraId="6264A601" w14:textId="156144FB" w:rsidR="00DD7A9B" w:rsidRPr="00C12275" w:rsidRDefault="00DD7A9B" w:rsidP="00176B5A">
            <w:pPr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  <w:bdr w:val="single" w:sz="4" w:space="0" w:color="auto"/>
              </w:rPr>
            </w:pPr>
            <w:r w:rsidRPr="00C12275">
              <w:rPr>
                <w:rFonts w:ascii="Calibri" w:eastAsia="宋体" w:hAnsi="Calibri" w:cs="Times New Roman" w:hint="eastAsia"/>
                <w:noProof/>
                <w:sz w:val="28"/>
                <w:szCs w:val="28"/>
                <w:bdr w:val="single" w:sz="4" w:space="0" w:color="auto"/>
              </w:rPr>
              <w:drawing>
                <wp:inline distT="0" distB="0" distL="114300" distR="114300" wp14:anchorId="4FA01345" wp14:editId="4B101FD9">
                  <wp:extent cx="1645920" cy="3239770"/>
                  <wp:effectExtent l="0" t="0" r="0" b="0"/>
                  <wp:docPr id="11" name="图片 11" descr="5确认订单并支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5确认订单并支付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323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B98C4D" w14:textId="77777777" w:rsidR="00DD7A9B" w:rsidRDefault="00DD7A9B" w:rsidP="00DD7A9B">
      <w:pPr>
        <w:rPr>
          <w:rFonts w:ascii="Calibri" w:eastAsia="宋体" w:hAnsi="Calibri" w:cs="Times New Roman"/>
          <w:sz w:val="24"/>
          <w:szCs w:val="24"/>
        </w:rPr>
      </w:pPr>
    </w:p>
    <w:p w14:paraId="570FC861" w14:textId="77777777" w:rsidR="00DD7A9B" w:rsidRDefault="00DD7A9B" w:rsidP="00DD7A9B">
      <w:pPr>
        <w:rPr>
          <w:rFonts w:ascii="Calibri" w:eastAsia="宋体" w:hAnsi="Calibri" w:cs="Times New Roman"/>
          <w:sz w:val="24"/>
          <w:szCs w:val="24"/>
        </w:rPr>
      </w:pPr>
    </w:p>
    <w:p w14:paraId="18267203" w14:textId="28AE8128" w:rsidR="007C7874" w:rsidRPr="00DD7A9B" w:rsidRDefault="007C7874" w:rsidP="00DD7A9B">
      <w:pPr>
        <w:pStyle w:val="a4"/>
        <w:numPr>
          <w:ilvl w:val="0"/>
          <w:numId w:val="1"/>
        </w:numPr>
        <w:ind w:firstLineChars="0"/>
        <w:rPr>
          <w:rFonts w:ascii="Calibri" w:eastAsia="宋体" w:hAnsi="Calibri" w:cs="Times New Roman"/>
          <w:sz w:val="28"/>
          <w:szCs w:val="28"/>
        </w:rPr>
      </w:pPr>
      <w:r w:rsidRPr="00DD7A9B">
        <w:rPr>
          <w:rFonts w:ascii="Calibri" w:eastAsia="宋体" w:hAnsi="Calibri" w:cs="Times New Roman" w:hint="eastAsia"/>
          <w:sz w:val="28"/>
          <w:szCs w:val="28"/>
        </w:rPr>
        <w:t>也可以通过首页“</w:t>
      </w:r>
      <w:r w:rsidRPr="00022F9D">
        <w:rPr>
          <w:rFonts w:ascii="Calibri" w:eastAsia="宋体" w:hAnsi="Calibri" w:cs="Times New Roman" w:hint="eastAsia"/>
          <w:color w:val="FF0000"/>
          <w:sz w:val="28"/>
          <w:szCs w:val="28"/>
        </w:rPr>
        <w:t>查看班级书目</w:t>
      </w:r>
      <w:r w:rsidRPr="00DD7A9B">
        <w:rPr>
          <w:rFonts w:ascii="Calibri" w:eastAsia="宋体" w:hAnsi="Calibri" w:cs="Times New Roman" w:hint="eastAsia"/>
          <w:sz w:val="28"/>
          <w:szCs w:val="28"/>
        </w:rPr>
        <w:t>”查询本班级使用教材，勾选所需购买教材</w:t>
      </w:r>
      <w:r w:rsidR="00DD7A9B" w:rsidRPr="00DD7A9B">
        <w:rPr>
          <w:rFonts w:ascii="Calibri" w:eastAsia="宋体" w:hAnsi="Calibri" w:cs="Times New Roman" w:hint="eastAsia"/>
          <w:sz w:val="28"/>
          <w:szCs w:val="28"/>
        </w:rPr>
        <w:t>。</w:t>
      </w:r>
    </w:p>
    <w:p w14:paraId="2FD10E22" w14:textId="157EECC7" w:rsidR="007C7874" w:rsidRDefault="007C7874" w:rsidP="00DD7A9B">
      <w:pPr>
        <w:ind w:left="720"/>
        <w:jc w:val="center"/>
        <w:rPr>
          <w:rFonts w:ascii="Calibri" w:eastAsia="宋体" w:hAnsi="Calibri" w:cs="Times New Roman"/>
          <w:sz w:val="28"/>
          <w:szCs w:val="28"/>
        </w:rPr>
      </w:pPr>
      <w:r>
        <w:rPr>
          <w:noProof/>
          <w:color w:val="FF0000"/>
        </w:rPr>
        <w:drawing>
          <wp:inline distT="0" distB="0" distL="0" distR="0" wp14:anchorId="5D84DEF5" wp14:editId="5723DA6A">
            <wp:extent cx="3414991" cy="8991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4779" cy="907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4E40B8" w14:textId="7215B60C" w:rsidR="00DD7A9B" w:rsidRDefault="00DD7A9B" w:rsidP="00DD7A9B">
      <w:pPr>
        <w:ind w:left="720"/>
        <w:jc w:val="center"/>
        <w:rPr>
          <w:rFonts w:ascii="Calibri" w:eastAsia="宋体" w:hAnsi="Calibri" w:cs="Times New Roman"/>
          <w:sz w:val="28"/>
          <w:szCs w:val="28"/>
        </w:rPr>
      </w:pPr>
    </w:p>
    <w:p w14:paraId="45F5D715" w14:textId="77777777" w:rsidR="00DD7A9B" w:rsidRPr="00DD7A9B" w:rsidRDefault="00DD7A9B" w:rsidP="00DD7A9B">
      <w:pPr>
        <w:ind w:left="720"/>
        <w:jc w:val="center"/>
        <w:rPr>
          <w:rFonts w:ascii="Calibri" w:eastAsia="宋体" w:hAnsi="Calibri" w:cs="Times New Roman"/>
          <w:sz w:val="32"/>
          <w:szCs w:val="32"/>
        </w:rPr>
      </w:pPr>
    </w:p>
    <w:p w14:paraId="2AE46C4A" w14:textId="1319B071" w:rsidR="00C12275" w:rsidRDefault="00C12275" w:rsidP="00C12275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 w:rsidRPr="00DD7A9B">
        <w:rPr>
          <w:rFonts w:ascii="Calibri" w:eastAsia="宋体" w:hAnsi="Calibri" w:cs="Times New Roman" w:hint="eastAsia"/>
          <w:sz w:val="28"/>
          <w:szCs w:val="28"/>
        </w:rPr>
        <w:t>前往库房，核销订单码并领取教材</w:t>
      </w:r>
    </w:p>
    <w:p w14:paraId="5B92A6FB" w14:textId="241CD369" w:rsidR="00DD7A9B" w:rsidRDefault="00DD7A9B" w:rsidP="00DD7A9B">
      <w:pPr>
        <w:rPr>
          <w:rFonts w:ascii="Calibri" w:eastAsia="宋体" w:hAnsi="Calibri" w:cs="Times New Roman"/>
          <w:sz w:val="28"/>
          <w:szCs w:val="28"/>
        </w:rPr>
      </w:pPr>
    </w:p>
    <w:p w14:paraId="00E73006" w14:textId="402A1798" w:rsidR="00DD7A9B" w:rsidRDefault="00DD7A9B" w:rsidP="00DD7A9B">
      <w:pPr>
        <w:rPr>
          <w:rFonts w:ascii="Calibri" w:eastAsia="宋体" w:hAnsi="Calibri" w:cs="Times New Roman"/>
          <w:sz w:val="28"/>
          <w:szCs w:val="28"/>
        </w:rPr>
      </w:pPr>
    </w:p>
    <w:p w14:paraId="29D7EBA7" w14:textId="5B7824E8" w:rsidR="00DD7A9B" w:rsidRDefault="00DD7A9B" w:rsidP="00DD7A9B">
      <w:pPr>
        <w:rPr>
          <w:rFonts w:ascii="Calibri" w:eastAsia="宋体" w:hAnsi="Calibri" w:cs="Times New Roman"/>
          <w:sz w:val="28"/>
          <w:szCs w:val="28"/>
        </w:rPr>
      </w:pPr>
    </w:p>
    <w:p w14:paraId="2B2CBDD0" w14:textId="77777777" w:rsidR="00DD7A9B" w:rsidRPr="00DD7A9B" w:rsidRDefault="00DD7A9B" w:rsidP="00DD7A9B">
      <w:pPr>
        <w:rPr>
          <w:rFonts w:ascii="Calibri" w:eastAsia="宋体" w:hAnsi="Calibri" w:cs="Times New Roman"/>
          <w:sz w:val="28"/>
          <w:szCs w:val="28"/>
        </w:rPr>
      </w:pPr>
    </w:p>
    <w:tbl>
      <w:tblPr>
        <w:tblStyle w:val="2"/>
        <w:tblW w:w="8571" w:type="dxa"/>
        <w:tblLook w:val="04A0" w:firstRow="1" w:lastRow="0" w:firstColumn="1" w:lastColumn="0" w:noHBand="0" w:noVBand="1"/>
      </w:tblPr>
      <w:tblGrid>
        <w:gridCol w:w="2846"/>
        <w:gridCol w:w="2876"/>
        <w:gridCol w:w="2876"/>
      </w:tblGrid>
      <w:tr w:rsidR="00C12275" w:rsidRPr="00C12275" w14:paraId="4F8A2740" w14:textId="77777777" w:rsidTr="007C7874">
        <w:trPr>
          <w:trHeight w:val="300"/>
        </w:trPr>
        <w:tc>
          <w:tcPr>
            <w:tcW w:w="2837" w:type="dxa"/>
          </w:tcPr>
          <w:p w14:paraId="181B284E" w14:textId="77777777" w:rsidR="00C12275" w:rsidRPr="00C12275" w:rsidRDefault="00C12275" w:rsidP="00C12275">
            <w:pPr>
              <w:jc w:val="left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  <w:r w:rsidRPr="00C12275">
              <w:rPr>
                <w:rFonts w:ascii="Calibri" w:eastAsia="宋体" w:hAnsi="Calibri" w:cs="Times New Roman" w:hint="eastAsia"/>
                <w:b/>
                <w:bCs/>
                <w:kern w:val="2"/>
                <w:sz w:val="21"/>
                <w:szCs w:val="21"/>
              </w:rPr>
              <w:t>支付成功后查看订单</w:t>
            </w:r>
          </w:p>
        </w:tc>
        <w:tc>
          <w:tcPr>
            <w:tcW w:w="2867" w:type="dxa"/>
          </w:tcPr>
          <w:p w14:paraId="64E5EE82" w14:textId="77777777" w:rsidR="00C12275" w:rsidRPr="00C12275" w:rsidRDefault="00C12275" w:rsidP="00C12275">
            <w:pPr>
              <w:jc w:val="left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  <w:r w:rsidRPr="00C12275">
              <w:rPr>
                <w:rFonts w:ascii="Calibri" w:eastAsia="宋体" w:hAnsi="Calibri" w:cs="Times New Roman" w:hint="eastAsia"/>
                <w:b/>
                <w:bCs/>
                <w:kern w:val="2"/>
                <w:sz w:val="21"/>
                <w:szCs w:val="21"/>
              </w:rPr>
              <w:t>查看订单码</w:t>
            </w:r>
          </w:p>
        </w:tc>
        <w:tc>
          <w:tcPr>
            <w:tcW w:w="2867" w:type="dxa"/>
          </w:tcPr>
          <w:p w14:paraId="63FBD794" w14:textId="77777777" w:rsidR="00C12275" w:rsidRPr="00C12275" w:rsidRDefault="00C12275" w:rsidP="00C12275">
            <w:pPr>
              <w:jc w:val="left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  <w:r w:rsidRPr="00C12275">
              <w:rPr>
                <w:rFonts w:ascii="Calibri" w:eastAsia="宋体" w:hAnsi="Calibri" w:cs="Times New Roman" w:hint="eastAsia"/>
                <w:b/>
                <w:bCs/>
                <w:kern w:val="2"/>
                <w:sz w:val="21"/>
                <w:szCs w:val="21"/>
              </w:rPr>
              <w:t>展示订单码领取教材</w:t>
            </w:r>
          </w:p>
        </w:tc>
      </w:tr>
      <w:tr w:rsidR="00C12275" w:rsidRPr="00C12275" w14:paraId="67DB2C1F" w14:textId="77777777" w:rsidTr="007C7874">
        <w:trPr>
          <w:trHeight w:val="5860"/>
        </w:trPr>
        <w:tc>
          <w:tcPr>
            <w:tcW w:w="2837" w:type="dxa"/>
          </w:tcPr>
          <w:p w14:paraId="02109DF7" w14:textId="77777777" w:rsidR="00C12275" w:rsidRPr="00C12275" w:rsidRDefault="00C12275" w:rsidP="00C12275">
            <w:pPr>
              <w:jc w:val="left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  <w:r w:rsidRPr="00C12275">
              <w:rPr>
                <w:rFonts w:ascii="Calibri" w:eastAsia="宋体" w:hAnsi="Calibri" w:cs="Times New Roman" w:hint="eastAsia"/>
                <w:noProof/>
                <w:sz w:val="28"/>
                <w:szCs w:val="28"/>
                <w:bdr w:val="single" w:sz="4" w:space="0" w:color="auto"/>
              </w:rPr>
              <w:drawing>
                <wp:inline distT="0" distB="0" distL="114300" distR="114300" wp14:anchorId="06831B4D" wp14:editId="6EBB09E6">
                  <wp:extent cx="1656080" cy="3588385"/>
                  <wp:effectExtent l="0" t="0" r="1270" b="12065"/>
                  <wp:docPr id="13" name="图片 13" descr="6完成支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6完成支付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3588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7" w:type="dxa"/>
          </w:tcPr>
          <w:p w14:paraId="5288CCCB" w14:textId="77777777" w:rsidR="00C12275" w:rsidRPr="00C12275" w:rsidRDefault="00C12275" w:rsidP="00C12275">
            <w:pPr>
              <w:jc w:val="left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  <w:r w:rsidRPr="00C12275">
              <w:rPr>
                <w:rFonts w:ascii="Calibri" w:eastAsia="宋体" w:hAnsi="Calibri" w:cs="Times New Roman" w:hint="eastAsia"/>
                <w:noProof/>
                <w:sz w:val="28"/>
                <w:szCs w:val="28"/>
                <w:bdr w:val="single" w:sz="4" w:space="0" w:color="auto"/>
              </w:rPr>
              <w:drawing>
                <wp:inline distT="0" distB="0" distL="114300" distR="114300" wp14:anchorId="1877ADD9" wp14:editId="425529E2">
                  <wp:extent cx="1666240" cy="3610610"/>
                  <wp:effectExtent l="0" t="0" r="10160" b="8890"/>
                  <wp:docPr id="12" name="图片 12" descr="7查看订单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7查看订单码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3610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7" w:type="dxa"/>
          </w:tcPr>
          <w:p w14:paraId="65256D33" w14:textId="77777777" w:rsidR="00C12275" w:rsidRPr="00C12275" w:rsidRDefault="00C12275" w:rsidP="00C12275">
            <w:pPr>
              <w:jc w:val="left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  <w:r w:rsidRPr="00C12275">
              <w:rPr>
                <w:rFonts w:ascii="Calibri" w:eastAsia="宋体" w:hAnsi="Calibri" w:cs="Times New Roman" w:hint="eastAsia"/>
                <w:noProof/>
                <w:sz w:val="28"/>
                <w:szCs w:val="28"/>
                <w:bdr w:val="single" w:sz="4" w:space="0" w:color="auto"/>
              </w:rPr>
              <w:drawing>
                <wp:inline distT="0" distB="0" distL="114300" distR="114300" wp14:anchorId="5834AAF3" wp14:editId="778F2309">
                  <wp:extent cx="1666240" cy="3610610"/>
                  <wp:effectExtent l="0" t="0" r="10160" b="8890"/>
                  <wp:docPr id="3" name="图片 3" descr="8核销订单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核销订单码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3610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387EFF" w14:textId="77777777" w:rsidR="00C12275" w:rsidRPr="00C12275" w:rsidRDefault="00C12275" w:rsidP="00C12275">
      <w:pPr>
        <w:jc w:val="left"/>
        <w:rPr>
          <w:rFonts w:ascii="Calibri" w:eastAsia="宋体" w:hAnsi="Calibri" w:cs="Times New Roman"/>
          <w:sz w:val="28"/>
          <w:szCs w:val="28"/>
        </w:rPr>
      </w:pPr>
    </w:p>
    <w:p w14:paraId="386CDF65" w14:textId="77777777" w:rsidR="00C12275" w:rsidRPr="00C12275" w:rsidRDefault="00C12275" w:rsidP="00C12275">
      <w:pPr>
        <w:rPr>
          <w:rFonts w:ascii="Calibri" w:eastAsia="宋体" w:hAnsi="Calibri" w:cs="Times New Roman"/>
          <w:sz w:val="28"/>
          <w:szCs w:val="28"/>
        </w:rPr>
      </w:pPr>
    </w:p>
    <w:p w14:paraId="6AE01DEA" w14:textId="77777777" w:rsidR="00E82CF6" w:rsidRPr="00E82CF6" w:rsidRDefault="00E82CF6" w:rsidP="00C12275">
      <w:pPr>
        <w:ind w:firstLineChars="200" w:firstLine="560"/>
        <w:jc w:val="left"/>
        <w:rPr>
          <w:rFonts w:ascii="Times New Roman" w:eastAsia="宋体" w:hAnsi="Times New Roman"/>
          <w:color w:val="000000" w:themeColor="text1"/>
          <w:sz w:val="28"/>
          <w:szCs w:val="21"/>
        </w:rPr>
      </w:pPr>
    </w:p>
    <w:sectPr w:rsidR="00E82CF6" w:rsidRPr="00E82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435ED" w14:textId="77777777" w:rsidR="0076443C" w:rsidRDefault="0076443C" w:rsidP="00DA6850">
      <w:r>
        <w:separator/>
      </w:r>
    </w:p>
  </w:endnote>
  <w:endnote w:type="continuationSeparator" w:id="0">
    <w:p w14:paraId="21B2720E" w14:textId="77777777" w:rsidR="0076443C" w:rsidRDefault="0076443C" w:rsidP="00DA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BD6CE" w14:textId="77777777" w:rsidR="0076443C" w:rsidRDefault="0076443C" w:rsidP="00DA6850">
      <w:r>
        <w:separator/>
      </w:r>
    </w:p>
  </w:footnote>
  <w:footnote w:type="continuationSeparator" w:id="0">
    <w:p w14:paraId="5F02B47C" w14:textId="77777777" w:rsidR="0076443C" w:rsidRDefault="0076443C" w:rsidP="00DA6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47CB7"/>
    <w:multiLevelType w:val="hybridMultilevel"/>
    <w:tmpl w:val="25C0A530"/>
    <w:lvl w:ilvl="0" w:tplc="9A38FA10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2888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F0"/>
    <w:rsid w:val="000224B1"/>
    <w:rsid w:val="00022F9D"/>
    <w:rsid w:val="00103C02"/>
    <w:rsid w:val="00184B6A"/>
    <w:rsid w:val="00254B8C"/>
    <w:rsid w:val="0025659C"/>
    <w:rsid w:val="00310B47"/>
    <w:rsid w:val="00387310"/>
    <w:rsid w:val="003A6590"/>
    <w:rsid w:val="003B278B"/>
    <w:rsid w:val="004B206B"/>
    <w:rsid w:val="005430AB"/>
    <w:rsid w:val="00637D88"/>
    <w:rsid w:val="0066751B"/>
    <w:rsid w:val="006826F8"/>
    <w:rsid w:val="006930DD"/>
    <w:rsid w:val="006B5394"/>
    <w:rsid w:val="00726333"/>
    <w:rsid w:val="0076443C"/>
    <w:rsid w:val="007C7874"/>
    <w:rsid w:val="007F7743"/>
    <w:rsid w:val="00851FFE"/>
    <w:rsid w:val="008A42D2"/>
    <w:rsid w:val="00971AB7"/>
    <w:rsid w:val="0099188A"/>
    <w:rsid w:val="009D389D"/>
    <w:rsid w:val="00A107B2"/>
    <w:rsid w:val="00A6197A"/>
    <w:rsid w:val="00A95184"/>
    <w:rsid w:val="00AC60ED"/>
    <w:rsid w:val="00C10627"/>
    <w:rsid w:val="00C12275"/>
    <w:rsid w:val="00C47F52"/>
    <w:rsid w:val="00C52DE2"/>
    <w:rsid w:val="00C671B2"/>
    <w:rsid w:val="00C813B3"/>
    <w:rsid w:val="00C84D60"/>
    <w:rsid w:val="00D14704"/>
    <w:rsid w:val="00D221F0"/>
    <w:rsid w:val="00D342D3"/>
    <w:rsid w:val="00D755F0"/>
    <w:rsid w:val="00DA3BF2"/>
    <w:rsid w:val="00DA6850"/>
    <w:rsid w:val="00DD7A9B"/>
    <w:rsid w:val="00E000B1"/>
    <w:rsid w:val="00E66F89"/>
    <w:rsid w:val="00E82CF6"/>
    <w:rsid w:val="00E87445"/>
    <w:rsid w:val="00E97A58"/>
    <w:rsid w:val="00F0063C"/>
    <w:rsid w:val="00F5560C"/>
    <w:rsid w:val="00F7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D498C"/>
  <w15:chartTrackingRefBased/>
  <w15:docId w15:val="{54D9DFD6-FD65-41C7-8366-3F9C31D0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0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qFormat/>
    <w:rsid w:val="00E000B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00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3"/>
    <w:uiPriority w:val="59"/>
    <w:qFormat/>
    <w:rsid w:val="00C1227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7874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DA6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A685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A6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A68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7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chenxiaoyan325@outlook.com</dc:creator>
  <cp:keywords/>
  <dc:description/>
  <cp:lastModifiedBy>zcxy</cp:lastModifiedBy>
  <cp:revision>91</cp:revision>
  <dcterms:created xsi:type="dcterms:W3CDTF">2022-07-12T06:09:00Z</dcterms:created>
  <dcterms:modified xsi:type="dcterms:W3CDTF">2022-08-02T09:52:00Z</dcterms:modified>
</cp:coreProperties>
</file>