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96D" w:rsidRDefault="0071096D" w:rsidP="0071096D">
      <w:pPr>
        <w:widowControl/>
        <w:spacing w:line="360" w:lineRule="auto"/>
        <w:jc w:val="center"/>
        <w:rPr>
          <w:rFonts w:ascii="方正小标宋简体" w:eastAsia="方正小标宋简体"/>
          <w:color w:val="141414"/>
          <w:sz w:val="36"/>
          <w:szCs w:val="28"/>
        </w:rPr>
      </w:pPr>
      <w:r w:rsidRPr="0071096D">
        <w:rPr>
          <w:rFonts w:ascii="方正小标宋简体" w:eastAsia="方正小标宋简体" w:hint="eastAsia"/>
          <w:color w:val="141414"/>
          <w:sz w:val="36"/>
          <w:szCs w:val="28"/>
        </w:rPr>
        <w:t>内江师范学院大学生创新创业训练计划</w:t>
      </w:r>
    </w:p>
    <w:p w:rsidR="00543D5E" w:rsidRPr="0071096D" w:rsidRDefault="0071096D" w:rsidP="0071096D">
      <w:pPr>
        <w:widowControl/>
        <w:spacing w:line="360" w:lineRule="auto"/>
        <w:jc w:val="center"/>
        <w:rPr>
          <w:rFonts w:ascii="方正小标宋简体" w:eastAsia="方正小标宋简体" w:hint="eastAsia"/>
          <w:color w:val="141414"/>
          <w:sz w:val="36"/>
          <w:szCs w:val="28"/>
        </w:rPr>
      </w:pPr>
      <w:r w:rsidRPr="0071096D">
        <w:rPr>
          <w:rFonts w:ascii="方正小标宋简体" w:eastAsia="方正小标宋简体" w:hint="eastAsia"/>
          <w:color w:val="141414"/>
          <w:sz w:val="36"/>
          <w:szCs w:val="28"/>
        </w:rPr>
        <w:t>项目指导教师</w:t>
      </w:r>
      <w:r w:rsidR="00543D5E" w:rsidRPr="0071096D">
        <w:rPr>
          <w:rFonts w:ascii="方正小标宋简体" w:eastAsia="方正小标宋简体" w:hint="eastAsia"/>
          <w:color w:val="141414"/>
          <w:sz w:val="36"/>
          <w:szCs w:val="28"/>
        </w:rPr>
        <w:t>职责</w:t>
      </w:r>
    </w:p>
    <w:p w:rsidR="00543D5E" w:rsidRPr="00543D5E" w:rsidRDefault="00543D5E" w:rsidP="00543D5E">
      <w:pPr>
        <w:pStyle w:val="a3"/>
        <w:widowControl/>
        <w:spacing w:line="360" w:lineRule="auto"/>
        <w:ind w:left="360" w:firstLineChars="0" w:firstLine="0"/>
        <w:jc w:val="left"/>
        <w:rPr>
          <w:color w:val="141414"/>
          <w:sz w:val="24"/>
        </w:rPr>
      </w:pPr>
      <w:r w:rsidRPr="00543D5E">
        <w:rPr>
          <w:rFonts w:hint="eastAsia"/>
          <w:color w:val="141414"/>
          <w:sz w:val="24"/>
        </w:rPr>
        <w:t>（</w:t>
      </w:r>
      <w:r w:rsidRPr="00543D5E">
        <w:rPr>
          <w:rFonts w:hint="eastAsia"/>
          <w:color w:val="141414"/>
          <w:sz w:val="24"/>
        </w:rPr>
        <w:t>1</w:t>
      </w:r>
      <w:r w:rsidRPr="00543D5E">
        <w:rPr>
          <w:rFonts w:hint="eastAsia"/>
          <w:color w:val="141414"/>
          <w:sz w:val="24"/>
        </w:rPr>
        <w:t>）指导教师应具有较强的责任心和奉献精神，能够投入足够的精力对学生进行指导。</w:t>
      </w:r>
    </w:p>
    <w:p w:rsidR="00543D5E" w:rsidRPr="00543D5E" w:rsidRDefault="00543D5E" w:rsidP="00543D5E">
      <w:pPr>
        <w:pStyle w:val="a3"/>
        <w:widowControl/>
        <w:spacing w:line="360" w:lineRule="auto"/>
        <w:ind w:left="360" w:firstLineChars="0" w:firstLine="0"/>
        <w:jc w:val="left"/>
        <w:rPr>
          <w:color w:val="141414"/>
          <w:sz w:val="24"/>
        </w:rPr>
      </w:pPr>
      <w:r w:rsidRPr="00543D5E">
        <w:rPr>
          <w:rFonts w:hint="eastAsia"/>
          <w:color w:val="141414"/>
          <w:sz w:val="24"/>
        </w:rPr>
        <w:t>（</w:t>
      </w:r>
      <w:r>
        <w:rPr>
          <w:rFonts w:hint="eastAsia"/>
          <w:color w:val="141414"/>
          <w:sz w:val="24"/>
        </w:rPr>
        <w:t>2</w:t>
      </w:r>
      <w:r w:rsidRPr="00543D5E">
        <w:rPr>
          <w:rFonts w:hint="eastAsia"/>
          <w:color w:val="141414"/>
          <w:sz w:val="24"/>
        </w:rPr>
        <w:t>）指导教师要明确指导项目的内容、目标和要求，并在规定时间内，指导</w:t>
      </w:r>
      <w:r w:rsidRPr="00543D5E">
        <w:rPr>
          <w:color w:val="141414"/>
          <w:sz w:val="24"/>
        </w:rPr>
        <w:t>学生</w:t>
      </w:r>
      <w:r w:rsidRPr="00543D5E">
        <w:rPr>
          <w:rFonts w:hint="eastAsia"/>
          <w:color w:val="141414"/>
          <w:sz w:val="24"/>
        </w:rPr>
        <w:t>填写选题申报，引导学生进行资料检索，协助学生制定研究方案，确定技术路线，合理安排进度计划和经费预算，并对学生的选题报告给出恰当的指导意见。</w:t>
      </w:r>
    </w:p>
    <w:p w:rsidR="00543D5E" w:rsidRPr="00543D5E" w:rsidRDefault="00543D5E" w:rsidP="00543D5E">
      <w:pPr>
        <w:pStyle w:val="a3"/>
        <w:widowControl/>
        <w:snapToGrid w:val="0"/>
        <w:spacing w:line="336" w:lineRule="auto"/>
        <w:ind w:left="360" w:firstLineChars="0" w:firstLine="0"/>
        <w:jc w:val="left"/>
        <w:rPr>
          <w:color w:val="141414"/>
          <w:sz w:val="24"/>
        </w:rPr>
      </w:pPr>
      <w:r w:rsidRPr="00543D5E">
        <w:rPr>
          <w:rFonts w:hint="eastAsia"/>
          <w:color w:val="141414"/>
          <w:sz w:val="24"/>
        </w:rPr>
        <w:t>（</w:t>
      </w:r>
      <w:r>
        <w:rPr>
          <w:rFonts w:hint="eastAsia"/>
          <w:color w:val="141414"/>
          <w:sz w:val="24"/>
        </w:rPr>
        <w:t>3</w:t>
      </w:r>
      <w:r w:rsidRPr="00543D5E">
        <w:rPr>
          <w:rFonts w:hint="eastAsia"/>
          <w:color w:val="141414"/>
          <w:sz w:val="24"/>
        </w:rPr>
        <w:t>）加强学生的过程指导，引导学生自主解决实践过程中出现的问题，指导学生填写研究日志和研讨会议纪要等基本文件，培养学生</w:t>
      </w:r>
      <w:r>
        <w:rPr>
          <w:rFonts w:hint="eastAsia"/>
          <w:color w:val="141414"/>
          <w:sz w:val="24"/>
        </w:rPr>
        <w:t>创新创业</w:t>
      </w:r>
      <w:r w:rsidRPr="00543D5E">
        <w:rPr>
          <w:rFonts w:hint="eastAsia"/>
          <w:color w:val="141414"/>
          <w:sz w:val="24"/>
        </w:rPr>
        <w:t>基本素质，提高学生解决实际问题的能力。</w:t>
      </w:r>
    </w:p>
    <w:p w:rsidR="00543D5E" w:rsidRPr="00543D5E" w:rsidRDefault="00543D5E" w:rsidP="00543D5E">
      <w:pPr>
        <w:pStyle w:val="a3"/>
        <w:widowControl/>
        <w:snapToGrid w:val="0"/>
        <w:spacing w:line="336" w:lineRule="auto"/>
        <w:ind w:left="360" w:firstLineChars="0" w:firstLine="0"/>
        <w:jc w:val="left"/>
        <w:rPr>
          <w:color w:val="141414"/>
          <w:sz w:val="24"/>
        </w:rPr>
      </w:pPr>
      <w:r w:rsidRPr="00543D5E">
        <w:rPr>
          <w:rFonts w:hint="eastAsia"/>
          <w:color w:val="141414"/>
          <w:sz w:val="24"/>
        </w:rPr>
        <w:t>（</w:t>
      </w:r>
      <w:r>
        <w:rPr>
          <w:rFonts w:hint="eastAsia"/>
          <w:color w:val="141414"/>
          <w:sz w:val="24"/>
        </w:rPr>
        <w:t>4</w:t>
      </w:r>
      <w:r w:rsidRPr="00543D5E">
        <w:rPr>
          <w:rFonts w:hint="eastAsia"/>
          <w:color w:val="141414"/>
          <w:sz w:val="24"/>
        </w:rPr>
        <w:t>）定期组织学生交流讨论和阶段检查，及时了解每个学生的工作态度、工作量，结题时能够对学生进行客观公正的评价。</w:t>
      </w:r>
    </w:p>
    <w:p w:rsidR="00543D5E" w:rsidRPr="00543D5E" w:rsidRDefault="00543D5E" w:rsidP="00543D5E">
      <w:pPr>
        <w:pStyle w:val="a3"/>
        <w:widowControl/>
        <w:snapToGrid w:val="0"/>
        <w:spacing w:line="336" w:lineRule="auto"/>
        <w:ind w:left="360" w:firstLineChars="0" w:firstLine="0"/>
        <w:jc w:val="left"/>
        <w:rPr>
          <w:color w:val="141414"/>
          <w:sz w:val="24"/>
        </w:rPr>
      </w:pPr>
      <w:r w:rsidRPr="00543D5E">
        <w:rPr>
          <w:rFonts w:hint="eastAsia"/>
          <w:color w:val="141414"/>
          <w:sz w:val="24"/>
        </w:rPr>
        <w:t>（</w:t>
      </w:r>
      <w:r>
        <w:rPr>
          <w:rFonts w:hint="eastAsia"/>
          <w:color w:val="141414"/>
          <w:sz w:val="24"/>
        </w:rPr>
        <w:t>5</w:t>
      </w:r>
      <w:r w:rsidRPr="00543D5E">
        <w:rPr>
          <w:rFonts w:hint="eastAsia"/>
          <w:color w:val="141414"/>
          <w:sz w:val="24"/>
        </w:rPr>
        <w:t>）对实验原始数据、实验报告、</w:t>
      </w:r>
      <w:r w:rsidRPr="00543D5E">
        <w:rPr>
          <w:color w:val="141414"/>
          <w:sz w:val="24"/>
        </w:rPr>
        <w:t>工作论文</w:t>
      </w:r>
      <w:r w:rsidRPr="00543D5E">
        <w:rPr>
          <w:rFonts w:hint="eastAsia"/>
          <w:color w:val="141414"/>
          <w:sz w:val="24"/>
        </w:rPr>
        <w:t>、学生的进展情况和结题</w:t>
      </w:r>
      <w:r w:rsidRPr="00543D5E">
        <w:rPr>
          <w:color w:val="141414"/>
          <w:sz w:val="24"/>
        </w:rPr>
        <w:t>总结报告</w:t>
      </w:r>
      <w:r w:rsidRPr="00543D5E">
        <w:rPr>
          <w:rFonts w:hint="eastAsia"/>
          <w:color w:val="141414"/>
          <w:sz w:val="24"/>
        </w:rPr>
        <w:t>等进行认真检查指导，并如实填写教师意见。</w:t>
      </w:r>
    </w:p>
    <w:p w:rsidR="00543D5E" w:rsidRPr="00543D5E" w:rsidRDefault="00543D5E" w:rsidP="00543D5E">
      <w:pPr>
        <w:pStyle w:val="a3"/>
        <w:widowControl/>
        <w:snapToGrid w:val="0"/>
        <w:spacing w:line="336" w:lineRule="auto"/>
        <w:ind w:left="360" w:firstLineChars="0" w:firstLine="0"/>
        <w:jc w:val="left"/>
        <w:rPr>
          <w:color w:val="141414"/>
          <w:sz w:val="24"/>
        </w:rPr>
      </w:pPr>
      <w:r w:rsidRPr="00543D5E">
        <w:rPr>
          <w:rFonts w:hint="eastAsia"/>
          <w:color w:val="141414"/>
          <w:sz w:val="24"/>
        </w:rPr>
        <w:t>（</w:t>
      </w:r>
      <w:r>
        <w:rPr>
          <w:rFonts w:hint="eastAsia"/>
          <w:color w:val="141414"/>
          <w:sz w:val="24"/>
        </w:rPr>
        <w:t>6</w:t>
      </w:r>
      <w:r w:rsidRPr="00543D5E">
        <w:rPr>
          <w:rFonts w:hint="eastAsia"/>
          <w:color w:val="141414"/>
          <w:sz w:val="24"/>
        </w:rPr>
        <w:t>）对学生的项目经费进行监督管理，</w:t>
      </w:r>
      <w:r w:rsidRPr="00543D5E">
        <w:rPr>
          <w:color w:val="141414"/>
          <w:sz w:val="24"/>
        </w:rPr>
        <w:t>指导教师不得使用学生的研究经费</w:t>
      </w:r>
      <w:r w:rsidRPr="00543D5E">
        <w:rPr>
          <w:rFonts w:hint="eastAsia"/>
          <w:color w:val="141414"/>
          <w:sz w:val="24"/>
        </w:rPr>
        <w:t>。</w:t>
      </w:r>
    </w:p>
    <w:p w:rsidR="00543D5E" w:rsidRPr="00543D5E" w:rsidRDefault="00543D5E" w:rsidP="00543D5E">
      <w:pPr>
        <w:pStyle w:val="a3"/>
        <w:widowControl/>
        <w:snapToGrid w:val="0"/>
        <w:spacing w:line="336" w:lineRule="auto"/>
        <w:ind w:left="360" w:firstLineChars="0" w:firstLine="0"/>
        <w:jc w:val="left"/>
        <w:rPr>
          <w:color w:val="141414"/>
          <w:sz w:val="24"/>
        </w:rPr>
      </w:pPr>
      <w:r w:rsidRPr="00543D5E">
        <w:rPr>
          <w:rFonts w:hint="eastAsia"/>
          <w:color w:val="141414"/>
          <w:sz w:val="24"/>
        </w:rPr>
        <w:t>（</w:t>
      </w:r>
      <w:r>
        <w:rPr>
          <w:rFonts w:hint="eastAsia"/>
          <w:color w:val="141414"/>
          <w:sz w:val="24"/>
        </w:rPr>
        <w:t>7</w:t>
      </w:r>
      <w:r w:rsidRPr="00543D5E">
        <w:rPr>
          <w:rFonts w:hint="eastAsia"/>
          <w:color w:val="141414"/>
          <w:sz w:val="24"/>
        </w:rPr>
        <w:t>）指导教师短期外出不能指导学生时，应委托其他教师指导学生；导师长期外出时，应报请</w:t>
      </w:r>
      <w:r w:rsidR="008E3502">
        <w:rPr>
          <w:rFonts w:hint="eastAsia"/>
          <w:color w:val="141414"/>
          <w:sz w:val="24"/>
        </w:rPr>
        <w:t>教学单位</w:t>
      </w:r>
      <w:r w:rsidRPr="00543D5E">
        <w:rPr>
          <w:rFonts w:hint="eastAsia"/>
          <w:color w:val="141414"/>
          <w:sz w:val="24"/>
        </w:rPr>
        <w:t>为学生另行联系导师。</w:t>
      </w:r>
    </w:p>
    <w:p w:rsidR="00543D5E" w:rsidRPr="00543D5E" w:rsidRDefault="00543D5E" w:rsidP="00543D5E">
      <w:pPr>
        <w:pStyle w:val="a3"/>
        <w:widowControl/>
        <w:snapToGrid w:val="0"/>
        <w:spacing w:line="336" w:lineRule="auto"/>
        <w:ind w:left="360" w:firstLineChars="0" w:firstLine="0"/>
        <w:jc w:val="left"/>
        <w:rPr>
          <w:color w:val="141414"/>
          <w:sz w:val="24"/>
        </w:rPr>
      </w:pPr>
      <w:r w:rsidRPr="00543D5E">
        <w:rPr>
          <w:rFonts w:hint="eastAsia"/>
          <w:color w:val="141414"/>
          <w:sz w:val="24"/>
        </w:rPr>
        <w:t>（</w:t>
      </w:r>
      <w:r>
        <w:rPr>
          <w:rFonts w:hint="eastAsia"/>
          <w:color w:val="141414"/>
          <w:sz w:val="24"/>
        </w:rPr>
        <w:t>8</w:t>
      </w:r>
      <w:r w:rsidRPr="00543D5E">
        <w:rPr>
          <w:rFonts w:hint="eastAsia"/>
          <w:color w:val="141414"/>
          <w:sz w:val="24"/>
        </w:rPr>
        <w:t>）指导教师应认真如实填写</w:t>
      </w:r>
      <w:r>
        <w:rPr>
          <w:rFonts w:hint="eastAsia"/>
          <w:color w:val="141414"/>
          <w:sz w:val="24"/>
        </w:rPr>
        <w:t>指导</w:t>
      </w:r>
      <w:r w:rsidRPr="00543D5E">
        <w:rPr>
          <w:rFonts w:hint="eastAsia"/>
          <w:color w:val="141414"/>
          <w:sz w:val="24"/>
        </w:rPr>
        <w:t>手册所要求的各部分内容，对指导过程要认真记录，并在结题时要填写指导过程中的体会和经验，便于指导模式的总结和交流。</w:t>
      </w:r>
      <w:bookmarkStart w:id="0" w:name="_GoBack"/>
      <w:bookmarkEnd w:id="0"/>
    </w:p>
    <w:sectPr w:rsidR="00543D5E" w:rsidRPr="00543D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AED" w:rsidRDefault="00A10AED" w:rsidP="0071096D">
      <w:r>
        <w:separator/>
      </w:r>
    </w:p>
  </w:endnote>
  <w:endnote w:type="continuationSeparator" w:id="0">
    <w:p w:rsidR="00A10AED" w:rsidRDefault="00A10AED" w:rsidP="00710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AED" w:rsidRDefault="00A10AED" w:rsidP="0071096D">
      <w:r>
        <w:separator/>
      </w:r>
    </w:p>
  </w:footnote>
  <w:footnote w:type="continuationSeparator" w:id="0">
    <w:p w:rsidR="00A10AED" w:rsidRDefault="00A10AED" w:rsidP="007109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41959"/>
    <w:multiLevelType w:val="hybridMultilevel"/>
    <w:tmpl w:val="280E247A"/>
    <w:lvl w:ilvl="0" w:tplc="084C9F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B5903C7"/>
    <w:multiLevelType w:val="hybridMultilevel"/>
    <w:tmpl w:val="406CFED2"/>
    <w:lvl w:ilvl="0" w:tplc="0592EEB6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387"/>
    <w:rsid w:val="00206387"/>
    <w:rsid w:val="00543D5E"/>
    <w:rsid w:val="0071096D"/>
    <w:rsid w:val="008E3502"/>
    <w:rsid w:val="00A1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2B5A64"/>
  <w15:docId w15:val="{64B04272-EDB2-4B05-9C8F-94899DBAF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387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8E3502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8E3502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109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71096D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7109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7109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79</Words>
  <Characters>454</Characters>
  <Application>Microsoft Office Word</Application>
  <DocSecurity>0</DocSecurity>
  <Lines>3</Lines>
  <Paragraphs>1</Paragraphs>
  <ScaleCrop>false</ScaleCrop>
  <Company>微软中国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张涛</dc:creator>
  <cp:lastModifiedBy>张涛</cp:lastModifiedBy>
  <cp:revision>2</cp:revision>
  <cp:lastPrinted>2015-06-16T09:48:00Z</cp:lastPrinted>
  <dcterms:created xsi:type="dcterms:W3CDTF">2015-06-16T09:25:00Z</dcterms:created>
  <dcterms:modified xsi:type="dcterms:W3CDTF">2019-05-27T01:04:00Z</dcterms:modified>
</cp:coreProperties>
</file>